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CBE" w:rsidRDefault="00C15A59" w:rsidP="00C15A59">
      <w:pPr>
        <w:jc w:val="center"/>
        <w:rPr>
          <w:rFonts w:ascii="Cambria" w:eastAsia="Calibri" w:hAnsi="Cambria" w:cs="Times New Roman"/>
          <w:b/>
          <w:sz w:val="36"/>
          <w:szCs w:val="36"/>
        </w:rPr>
      </w:pPr>
      <w:bookmarkStart w:id="0" w:name="_GoBack"/>
      <w:bookmarkEnd w:id="0"/>
      <w:r w:rsidRPr="00C15A59">
        <w:rPr>
          <w:rFonts w:ascii="Cambria" w:eastAsia="Calibri" w:hAnsi="Cambria" w:cs="Times New Roman"/>
          <w:b/>
          <w:sz w:val="36"/>
          <w:szCs w:val="36"/>
        </w:rPr>
        <w:t>МКОУ «</w:t>
      </w:r>
      <w:proofErr w:type="spellStart"/>
      <w:r w:rsidRPr="00C15A59">
        <w:rPr>
          <w:rFonts w:ascii="Cambria" w:eastAsia="Calibri" w:hAnsi="Cambria" w:cs="Times New Roman"/>
          <w:b/>
          <w:sz w:val="36"/>
          <w:szCs w:val="36"/>
        </w:rPr>
        <w:t>Верхнегаква</w:t>
      </w:r>
      <w:r w:rsidR="00DC5CBE">
        <w:rPr>
          <w:rFonts w:ascii="Cambria" w:eastAsia="Calibri" w:hAnsi="Cambria" w:cs="Times New Roman"/>
          <w:b/>
          <w:sz w:val="36"/>
          <w:szCs w:val="36"/>
        </w:rPr>
        <w:t>ринская</w:t>
      </w:r>
      <w:proofErr w:type="spellEnd"/>
      <w:r w:rsidR="00DC5CBE">
        <w:rPr>
          <w:rFonts w:ascii="Cambria" w:eastAsia="Calibri" w:hAnsi="Cambria" w:cs="Times New Roman"/>
          <w:b/>
          <w:sz w:val="36"/>
          <w:szCs w:val="36"/>
        </w:rPr>
        <w:t xml:space="preserve"> СОШ»       </w:t>
      </w:r>
    </w:p>
    <w:p w:rsidR="00C15A59" w:rsidRPr="00C15A59" w:rsidRDefault="00C15A59" w:rsidP="00C15A59">
      <w:pPr>
        <w:jc w:val="center"/>
        <w:rPr>
          <w:rFonts w:ascii="Cambria" w:eastAsia="Calibri" w:hAnsi="Cambria" w:cs="Times New Roman"/>
          <w:b/>
          <w:sz w:val="36"/>
          <w:szCs w:val="36"/>
        </w:rPr>
      </w:pPr>
      <w:proofErr w:type="spellStart"/>
      <w:r w:rsidRPr="00C15A59">
        <w:rPr>
          <w:rFonts w:ascii="Cambria" w:eastAsia="Calibri" w:hAnsi="Cambria" w:cs="Times New Roman"/>
          <w:b/>
          <w:sz w:val="36"/>
          <w:szCs w:val="36"/>
        </w:rPr>
        <w:t>Цумадинского</w:t>
      </w:r>
      <w:proofErr w:type="spellEnd"/>
      <w:r w:rsidRPr="00C15A59">
        <w:rPr>
          <w:rFonts w:ascii="Cambria" w:eastAsia="Calibri" w:hAnsi="Cambria" w:cs="Times New Roman"/>
          <w:b/>
          <w:sz w:val="36"/>
          <w:szCs w:val="36"/>
        </w:rPr>
        <w:t xml:space="preserve"> района республики Дагестан.</w:t>
      </w:r>
    </w:p>
    <w:p w:rsidR="00C15A59" w:rsidRPr="00C15A59" w:rsidRDefault="00C15A59" w:rsidP="00C15A59">
      <w:pPr>
        <w:jc w:val="center"/>
        <w:rPr>
          <w:rFonts w:ascii="Monotype Corsiva" w:eastAsia="Calibri" w:hAnsi="Monotype Corsiva" w:cs="Times New Roman"/>
          <w:b/>
          <w:color w:val="0070C0"/>
          <w:sz w:val="96"/>
          <w:szCs w:val="96"/>
        </w:rPr>
      </w:pPr>
      <w:r w:rsidRPr="00C15A59">
        <w:rPr>
          <w:rFonts w:ascii="Monotype Corsiva" w:eastAsia="Calibri" w:hAnsi="Monotype Corsiva" w:cs="Times New Roman"/>
          <w:b/>
          <w:color w:val="0070C0"/>
          <w:sz w:val="96"/>
          <w:szCs w:val="96"/>
        </w:rPr>
        <w:t>Конспект классного часа во 2 классе на тему:</w:t>
      </w:r>
    </w:p>
    <w:p w:rsidR="00C15A59" w:rsidRPr="001678B3" w:rsidRDefault="00DC5CBE" w:rsidP="001678B3">
      <w:pPr>
        <w:jc w:val="center"/>
        <w:rPr>
          <w:rFonts w:ascii="Monotype Corsiva" w:eastAsia="Calibri" w:hAnsi="Monotype Corsiva" w:cs="Times New Roman"/>
          <w:b/>
          <w:color w:val="FF0000"/>
          <w:sz w:val="80"/>
          <w:szCs w:val="80"/>
        </w:rPr>
      </w:pPr>
      <w:r>
        <w:rPr>
          <w:rFonts w:ascii="Monotype Corsiva" w:eastAsia="Calibri" w:hAnsi="Monotype Corsiva" w:cs="Times New Roman"/>
          <w:b/>
          <w:color w:val="FF0000"/>
          <w:sz w:val="96"/>
          <w:szCs w:val="96"/>
        </w:rPr>
        <w:t>«Да здравствует МИР на Земле!!!</w:t>
      </w:r>
      <w:r w:rsidR="00C15A59" w:rsidRPr="00C15A59">
        <w:rPr>
          <w:rFonts w:ascii="Monotype Corsiva" w:eastAsia="Calibri" w:hAnsi="Monotype Corsiva" w:cs="Times New Roman"/>
          <w:b/>
          <w:color w:val="FF0000"/>
          <w:sz w:val="96"/>
          <w:szCs w:val="96"/>
        </w:rPr>
        <w:t>»</w:t>
      </w:r>
      <w:r>
        <w:rPr>
          <w:noProof/>
          <w:lang w:eastAsia="ru-RU"/>
        </w:rPr>
        <w:drawing>
          <wp:inline distT="0" distB="0" distL="0" distR="0" wp14:anchorId="6E7F3A7E" wp14:editId="21F3E96A">
            <wp:extent cx="4826144" cy="3400425"/>
            <wp:effectExtent l="114300" t="0" r="279400" b="390525"/>
            <wp:docPr id="3" name="Рисунок 3" descr="http://www.nastol.com.ua/pic/201206/1920x1080/nastol.com.ua-27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stol.com.ua/pic/201206/1920x1080/nastol.com.ua-272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16"/>
                    <a:stretch/>
                  </pic:blipFill>
                  <pic:spPr bwMode="auto">
                    <a:xfrm>
                      <a:off x="0" y="0"/>
                      <a:ext cx="4843586" cy="341271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5A59" w:rsidRPr="00C15A59" w:rsidRDefault="00C15A59" w:rsidP="00C15A59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15A5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C15A59" w:rsidRPr="00C15A59" w:rsidRDefault="00C15A59" w:rsidP="00DC5CBE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15A59">
        <w:rPr>
          <w:rFonts w:ascii="Cambria" w:eastAsia="Calibri" w:hAnsi="Cambria" w:cs="Times New Roman"/>
          <w:b/>
          <w:i/>
          <w:sz w:val="28"/>
          <w:szCs w:val="28"/>
        </w:rPr>
        <w:t>Классный руководитель:</w:t>
      </w:r>
    </w:p>
    <w:p w:rsidR="00C15A59" w:rsidRPr="00C15A59" w:rsidRDefault="00C15A59" w:rsidP="00DC5CBE">
      <w:pPr>
        <w:jc w:val="right"/>
        <w:rPr>
          <w:rFonts w:ascii="Cambria" w:eastAsia="Calibri" w:hAnsi="Cambria" w:cs="Times New Roman"/>
          <w:b/>
          <w:i/>
          <w:sz w:val="28"/>
          <w:szCs w:val="28"/>
        </w:rPr>
      </w:pPr>
      <w:proofErr w:type="spellStart"/>
      <w:r w:rsidRPr="00C15A59">
        <w:rPr>
          <w:rFonts w:ascii="Cambria" w:eastAsia="Calibri" w:hAnsi="Cambria" w:cs="Times New Roman"/>
          <w:b/>
          <w:i/>
          <w:sz w:val="28"/>
          <w:szCs w:val="28"/>
        </w:rPr>
        <w:t>Абдулхакова</w:t>
      </w:r>
      <w:proofErr w:type="spellEnd"/>
      <w:r w:rsidRPr="00C15A59">
        <w:rPr>
          <w:rFonts w:ascii="Cambria" w:eastAsia="Calibri" w:hAnsi="Cambria" w:cs="Times New Roman"/>
          <w:b/>
          <w:i/>
          <w:sz w:val="28"/>
          <w:szCs w:val="28"/>
        </w:rPr>
        <w:t xml:space="preserve"> К.Д.</w:t>
      </w:r>
    </w:p>
    <w:p w:rsidR="00DC5CBE" w:rsidRPr="00DC5CBE" w:rsidRDefault="00DC5CBE" w:rsidP="00DC5CB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C5CBE">
        <w:rPr>
          <w:rFonts w:ascii="Times New Roman" w:eastAsia="Calibri" w:hAnsi="Times New Roman" w:cs="Times New Roman"/>
          <w:b/>
          <w:sz w:val="32"/>
          <w:szCs w:val="32"/>
        </w:rPr>
        <w:t>2016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DC5CBE">
        <w:rPr>
          <w:rFonts w:ascii="Times New Roman" w:eastAsia="Calibri" w:hAnsi="Times New Roman" w:cs="Times New Roman"/>
          <w:b/>
          <w:sz w:val="32"/>
          <w:szCs w:val="32"/>
        </w:rPr>
        <w:t>г</w:t>
      </w:r>
    </w:p>
    <w:p w:rsidR="00DC5CBE" w:rsidRPr="00C15A59" w:rsidRDefault="00DC5CBE" w:rsidP="00DC5CBE">
      <w:pPr>
        <w:jc w:val="center"/>
        <w:rPr>
          <w:rFonts w:ascii="Monotype Corsiva" w:eastAsia="Calibri" w:hAnsi="Monotype Corsiva" w:cs="Times New Roman"/>
          <w:b/>
          <w:color w:val="0070C0"/>
          <w:sz w:val="48"/>
          <w:szCs w:val="48"/>
        </w:rPr>
      </w:pPr>
      <w:r w:rsidRPr="00C15A59">
        <w:rPr>
          <w:rFonts w:ascii="Monotype Corsiva" w:eastAsia="Calibri" w:hAnsi="Monotype Corsiva" w:cs="Times New Roman"/>
          <w:b/>
          <w:color w:val="0070C0"/>
          <w:sz w:val="48"/>
          <w:szCs w:val="48"/>
        </w:rPr>
        <w:lastRenderedPageBreak/>
        <w:t>Конспект классного часа во 2 классе на тему:</w:t>
      </w:r>
    </w:p>
    <w:p w:rsidR="00DC5CBE" w:rsidRPr="001678B3" w:rsidRDefault="00DC5CBE" w:rsidP="001678B3">
      <w:pPr>
        <w:jc w:val="center"/>
        <w:rPr>
          <w:rFonts w:ascii="Monotype Corsiva" w:eastAsia="Calibri" w:hAnsi="Monotype Corsiva" w:cs="Times New Roman"/>
          <w:b/>
          <w:bCs/>
          <w:color w:val="FF0000"/>
          <w:sz w:val="48"/>
          <w:szCs w:val="48"/>
        </w:rPr>
      </w:pPr>
      <w:r w:rsidRPr="00C15A59">
        <w:rPr>
          <w:rFonts w:ascii="Monotype Corsiva" w:eastAsia="Calibri" w:hAnsi="Monotype Corsiva" w:cs="Times New Roman"/>
          <w:b/>
          <w:color w:val="FF0000"/>
          <w:sz w:val="48"/>
          <w:szCs w:val="48"/>
        </w:rPr>
        <w:t>«</w:t>
      </w:r>
      <w:r w:rsidR="001678B3">
        <w:rPr>
          <w:rFonts w:ascii="Monotype Corsiva" w:eastAsia="Calibri" w:hAnsi="Monotype Corsiva" w:cs="Times New Roman"/>
          <w:b/>
          <w:bCs/>
          <w:color w:val="FF0000"/>
          <w:sz w:val="48"/>
          <w:szCs w:val="48"/>
        </w:rPr>
        <w:t>Да здравствует МИР на Земле!!!</w:t>
      </w:r>
      <w:r w:rsidRPr="00C15A59">
        <w:rPr>
          <w:rFonts w:ascii="Monotype Corsiva" w:eastAsia="Calibri" w:hAnsi="Monotype Corsiva" w:cs="Times New Roman"/>
          <w:b/>
          <w:color w:val="FF0000"/>
          <w:sz w:val="48"/>
          <w:szCs w:val="48"/>
        </w:rPr>
        <w:t xml:space="preserve">» 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Цель:  </w:t>
      </w: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формирование у учащихся представления о терроризме как историческом и политическом явлении.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Задачи:</w:t>
      </w:r>
    </w:p>
    <w:p w:rsidR="00A75A67" w:rsidRPr="001678B3" w:rsidRDefault="00A75A67" w:rsidP="00A75A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акцентировать внимание учащихся на необходимости проявления бдительности с целью профилактики совершения террористических актов;</w:t>
      </w:r>
    </w:p>
    <w:p w:rsidR="00A75A67" w:rsidRPr="001678B3" w:rsidRDefault="00A75A67" w:rsidP="00A75A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содействовать формированию толерантности и профилактики межнациональной розни и нетерпимости;</w:t>
      </w:r>
    </w:p>
    <w:p w:rsidR="00A75A67" w:rsidRPr="001678B3" w:rsidRDefault="00A75A67" w:rsidP="00A75A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содействовать формированию чувства милосердия к жертвам терактов.</w:t>
      </w:r>
    </w:p>
    <w:p w:rsidR="00A75A67" w:rsidRPr="001678B3" w:rsidRDefault="00A75A67" w:rsidP="00DC5CBE">
      <w:pPr>
        <w:pStyle w:val="a3"/>
        <w:jc w:val="center"/>
        <w:rPr>
          <w:b/>
          <w:bCs/>
          <w:sz w:val="30"/>
          <w:szCs w:val="30"/>
        </w:rPr>
      </w:pPr>
      <w:r w:rsidRPr="001678B3">
        <w:rPr>
          <w:b/>
          <w:bCs/>
          <w:sz w:val="30"/>
          <w:szCs w:val="30"/>
        </w:rPr>
        <w:t>Ход классного часа</w:t>
      </w:r>
    </w:p>
    <w:p w:rsidR="00A75A67" w:rsidRPr="001678B3" w:rsidRDefault="00A75A67" w:rsidP="00A75A67">
      <w:pPr>
        <w:pStyle w:val="a3"/>
        <w:rPr>
          <w:sz w:val="30"/>
          <w:szCs w:val="30"/>
        </w:rPr>
      </w:pPr>
      <w:r w:rsidRPr="001678B3">
        <w:rPr>
          <w:sz w:val="30"/>
          <w:szCs w:val="30"/>
        </w:rPr>
        <w:t xml:space="preserve">Здравствуйте, ребята. Наверно вы уже догадались, что сегодня мы будем говорить об очень серьезных, важных вещах, о которых вы, восьми девяти- и десятилетние дети должны знать. 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Вы родились и живёте в огромной стране, которая в своё время перенесла две мировые войны. Первая мировая война была с 1914 года по 1918 год. Вторая мировая война длилась с 1941 года по 1945 год. События и факты этих периодов жизни нашей страны известны вам по фильмам, по рассказам взрослых, педагогов. Но вот уже много лет идёт, можно сказать, третья мировая война – вся планета борется с терроризмом.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 Сегодня мы с вами поговорим о терроризме. Что такое терроризм? Террористы? Террор?</w:t>
      </w:r>
    </w:p>
    <w:p w:rsidR="00A75A67" w:rsidRPr="001678B3" w:rsidRDefault="00A75A67" w:rsidP="00A75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Слово </w:t>
      </w:r>
      <w:r w:rsidRPr="001678B3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/>
        </w:rPr>
        <w:t>«террор»</w:t>
      </w:r>
      <w:r w:rsidRPr="001678B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 существует во многих странах мира и обозначает «страх и ужас»</w:t>
      </w:r>
      <w:proofErr w:type="gramStart"/>
      <w:r w:rsidRPr="001678B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</w:t>
      </w:r>
      <w:proofErr w:type="gramEnd"/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лово «террор» в переводе с латыни означает «ужас». 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/>
        </w:rPr>
        <w:t>Терроризм </w:t>
      </w:r>
      <w:r w:rsidRPr="001678B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– это тяжкое преступление, когда группа людей стремится достичь своей цели при помощи насилия.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/>
        </w:rPr>
        <w:t>Террористы</w:t>
      </w:r>
      <w:r w:rsidRPr="001678B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 – это люди, которые захватывают заложников, организуют взрывы в многолюдных местах, используют оружие. Часто жертвами терроризма становятся невинные люди, среди которых есть и дети.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С сожалением приходится признать: мы живем в век терроризма. Самое страшное, что террориста трудно вычислить. Он такой </w:t>
      </w:r>
      <w:proofErr w:type="gramStart"/>
      <w:r w:rsidRPr="001678B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же</w:t>
      </w:r>
      <w:proofErr w:type="gramEnd"/>
      <w:r w:rsidRPr="001678B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как мы. </w:t>
      </w:r>
      <w:proofErr w:type="gramStart"/>
      <w:r w:rsidRPr="001678B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Одет</w:t>
      </w:r>
      <w:proofErr w:type="gramEnd"/>
      <w:r w:rsidRPr="001678B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в гражданское, может мирно сидеть в автобусе среди нас. А в нужный момент </w:t>
      </w:r>
      <w:r w:rsidRPr="001678B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lastRenderedPageBreak/>
        <w:t>сделать свое дело. И поэтому каждый человек - взрослый и ребенок - должен знать сущность терроризма, его истоки и возможные способы защиты от него.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Терроризм в России чаще всего связывают с исламским экстремизмом. При этом почему-то считается, что в истоке экстремизма - вся мировая религия ислам. Но это не так! Настоящий правоверный мусульманин просто не может быть террористом, так как и убийство, и самоубийство запрещено этой религией. 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Я хочу познакомить вас с </w:t>
      </w:r>
      <w:proofErr w:type="gramStart"/>
      <w:r w:rsidRPr="001678B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крупными</w:t>
      </w:r>
      <w:proofErr w:type="gramEnd"/>
      <w:r w:rsidRPr="001678B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терактам конца 90-х - начала 2000-х годов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 Буденновск 14-19 июня 1995 год. Группа террористов захватила более 1600 заложников в больнице города. Погибли 129 человек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Кизляр (Дагестан) 9 января - 15 января 1996 год. Группа боевиков захватила около 2000 человек в больнице и роддоме города. В результате боевых действий погибло 105 человек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Каспийск (Дагестан) 16 ноября1996 год. Взрыв в девятиэтажном жилом доме для семей офицеров и прапорщиков Каспийского пограничного отряда. 67 погибших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Москва</w:t>
      </w:r>
      <w:proofErr w:type="gramStart"/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proofErr w:type="gramEnd"/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января 1998 год. Взрыв на станции метро "Третьяковская".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3 человека ранено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Москва 9 сентября 1999 год. На улице Гурьянова, в подвале жилого дома, взорвалось устройство мощностью от 300 до 400 килограммов тротила. Погибло 100 человек.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Москва 13 сентября 1999 год. В подвале жилого дома на Каширском шоссе произошел взрыв. Из-за того, что дом </w:t>
      </w:r>
      <w:proofErr w:type="gramStart"/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был кирпичный он полностью разрушился</w:t>
      </w:r>
      <w:proofErr w:type="gramEnd"/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погибли почти все жильцы - 124 человека.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Москва 8 августа 2000 года. Вечером, в подземном переходе на станции метро "Пушкинская", сработало взрывное устройство. Погибли 13 человек.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Минеральные Воды (Ставропольский край) 24 марта 2001 год. Взрыв у входа на Центральный рынок города. Взрывное устройство было заложено в легковом автомобиле ВАЗ-2103. В результате теракта погиб 21 человек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Москва 23-26 октября 2002 год. Во время представления мюзикла "Норд-Ост" в Театральном центре на Дубровке были взяты в заложники более 800 человек. В результате штурма все террористы были уничтожены. Погибли 128 человек.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Каспийск 9 мая 2002 год. Во время парада в честь Дня Победы сработало взрывное устройство. Погибли 32 человека.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Москва 5 июля 2003 год. На аэродроме "Тушино", во время проведения рок-фестиваля, взорвали себя две террористки - смертницы. Погибли 14 человек.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24 августа 2004 год. Одновременно на борту двух самолетов взорвали себя террористки - смертницы. В Тульской области разбился рейс Москва - Волгоград, в Ростовской - рейс   Москва - Сочи. Погибли 90 человек.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Весь мир с ужасом замер </w:t>
      </w:r>
      <w:r w:rsidRPr="001678B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 сентября 2004 года!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Это самая ужасная трагедия, где погибло много детей.</w:t>
      </w: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Мы не должны забывать весь ужас </w:t>
      </w:r>
      <w:proofErr w:type="gramStart"/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произошедшего</w:t>
      </w:r>
      <w:proofErr w:type="gramEnd"/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Что ж наделали </w:t>
      </w:r>
      <w:proofErr w:type="spellStart"/>
      <w:proofErr w:type="gramStart"/>
      <w:r w:rsidRPr="001678B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выродки</w:t>
      </w:r>
      <w:proofErr w:type="spellEnd"/>
      <w:proofErr w:type="gramEnd"/>
      <w:r w:rsidRPr="001678B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эти с народом моим?!</w:t>
      </w:r>
      <w:r w:rsidRPr="001678B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>За какие грехи они "градом" его поливали?!</w:t>
      </w:r>
      <w:r w:rsidRPr="001678B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>И теперь поминая убитых, мы молча стоим...</w:t>
      </w:r>
      <w:r w:rsidRPr="001678B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>Ещё долго их образы будут нам сниться ночами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Семья Тотиевых потеряла в теракте сразу шестерых детей. Всего погибло 323 человека, из них 186 детей.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Как это было</w:t>
      </w:r>
      <w:r w:rsidR="00DC5CBE" w:rsidRPr="001678B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…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Theme="majorHAnsi" w:eastAsia="Times New Roman" w:hAnsiTheme="majorHAnsi" w:cs="Times New Roman"/>
          <w:i/>
          <w:sz w:val="30"/>
          <w:szCs w:val="30"/>
          <w:lang w:eastAsia="ru-RU"/>
        </w:rPr>
      </w:pPr>
      <w:r w:rsidRPr="001678B3">
        <w:rPr>
          <w:rFonts w:asciiTheme="majorHAnsi" w:eastAsia="Times New Roman" w:hAnsiTheme="majorHAnsi" w:cs="Times New Roman"/>
          <w:b/>
          <w:bCs/>
          <w:i/>
          <w:sz w:val="30"/>
          <w:szCs w:val="30"/>
          <w:lang w:eastAsia="ru-RU"/>
        </w:rPr>
        <w:t>1 сентября начало десятого утра – около здания школы № 1 города Беслан столпилось много народу: школьники, их родители, учителя. За порядком проведения мероприятия следили два милиционера, среди которых один – женщина. </w:t>
      </w:r>
      <w:r w:rsidRPr="001678B3">
        <w:rPr>
          <w:rFonts w:asciiTheme="majorHAnsi" w:eastAsia="Times New Roman" w:hAnsiTheme="majorHAnsi" w:cs="Times New Roman"/>
          <w:b/>
          <w:bCs/>
          <w:i/>
          <w:sz w:val="30"/>
          <w:szCs w:val="30"/>
          <w:lang w:eastAsia="ru-RU"/>
        </w:rPr>
        <w:br/>
        <w:t>Во время торжественной церемонии, посвящённой первому учебному дню в 2004 году, к школе подъехали два автомобиля: грузовик ГАЗ-66 и «Жигули», из которого выскочили боевики – человек 10 в камуфляже. </w:t>
      </w:r>
      <w:r w:rsidRPr="001678B3">
        <w:rPr>
          <w:rFonts w:asciiTheme="majorHAnsi" w:eastAsia="Times New Roman" w:hAnsiTheme="majorHAnsi" w:cs="Times New Roman"/>
          <w:b/>
          <w:bCs/>
          <w:i/>
          <w:sz w:val="30"/>
          <w:szCs w:val="30"/>
          <w:lang w:eastAsia="ru-RU"/>
        </w:rPr>
        <w:br/>
        <w:t>Раздались выстрелы. Люди начали разбегаться в разные стороны, но было уже поздно. </w:t>
      </w:r>
      <w:r w:rsidRPr="001678B3">
        <w:rPr>
          <w:rFonts w:asciiTheme="majorHAnsi" w:eastAsia="Times New Roman" w:hAnsiTheme="majorHAnsi" w:cs="Times New Roman"/>
          <w:b/>
          <w:bCs/>
          <w:i/>
          <w:sz w:val="30"/>
          <w:szCs w:val="30"/>
          <w:lang w:eastAsia="ru-RU"/>
        </w:rPr>
        <w:br/>
        <w:t>Примерно к 10 утра заложников завели в здание школы. Основную часть заложников разместили в спортзале. Затем здание школы было заминировано. Ни еду, ни воду проносить в школу террористы не разрешали. 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Theme="majorHAnsi" w:eastAsia="Times New Roman" w:hAnsiTheme="majorHAnsi" w:cs="Times New Roman"/>
          <w:i/>
          <w:sz w:val="30"/>
          <w:szCs w:val="30"/>
          <w:lang w:eastAsia="ru-RU"/>
        </w:rPr>
      </w:pPr>
      <w:r w:rsidRPr="001678B3">
        <w:rPr>
          <w:rFonts w:asciiTheme="majorHAnsi" w:eastAsia="Times New Roman" w:hAnsiTheme="majorHAnsi" w:cs="Times New Roman"/>
          <w:b/>
          <w:bCs/>
          <w:i/>
          <w:sz w:val="30"/>
          <w:szCs w:val="30"/>
          <w:lang w:eastAsia="ru-RU"/>
        </w:rPr>
        <w:t>Второго сентября с самого утра состояние детей ухудшилось, к кранам с водой их уже не подпускали. 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Theme="majorHAnsi" w:eastAsia="Times New Roman" w:hAnsiTheme="majorHAnsi" w:cs="Times New Roman"/>
          <w:i/>
          <w:sz w:val="30"/>
          <w:szCs w:val="30"/>
          <w:lang w:eastAsia="ru-RU"/>
        </w:rPr>
      </w:pPr>
      <w:r w:rsidRPr="001678B3">
        <w:rPr>
          <w:rFonts w:asciiTheme="majorHAnsi" w:eastAsia="Times New Roman" w:hAnsiTheme="majorHAnsi" w:cs="Times New Roman"/>
          <w:b/>
          <w:bCs/>
          <w:i/>
          <w:sz w:val="30"/>
          <w:szCs w:val="30"/>
          <w:lang w:eastAsia="ru-RU"/>
        </w:rPr>
        <w:t>Бой по освобождению заложников длился примерно 13 часов – это уже</w:t>
      </w:r>
      <w:r w:rsidRPr="001678B3">
        <w:rPr>
          <w:rFonts w:asciiTheme="majorHAnsi" w:eastAsia="Times New Roman" w:hAnsiTheme="majorHAnsi" w:cs="Times New Roman"/>
          <w:b/>
          <w:bCs/>
          <w:i/>
          <w:sz w:val="30"/>
          <w:szCs w:val="30"/>
          <w:shd w:val="clear" w:color="auto" w:fill="FFCCCC"/>
          <w:lang w:eastAsia="ru-RU"/>
        </w:rPr>
        <w:t> </w:t>
      </w:r>
      <w:r w:rsidRPr="001678B3">
        <w:rPr>
          <w:rFonts w:asciiTheme="majorHAnsi" w:eastAsia="Times New Roman" w:hAnsiTheme="majorHAnsi" w:cs="Times New Roman"/>
          <w:b/>
          <w:bCs/>
          <w:i/>
          <w:sz w:val="30"/>
          <w:szCs w:val="30"/>
          <w:lang w:eastAsia="ru-RU"/>
        </w:rPr>
        <w:t>был третий день.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последние десять лет совершено 6500 актов международного терроризма, от которых погибли 5 тысяч человек, пострадали более 11 тысяч человек!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Увы, здесь многоточие, потому как точку в этом скорбном списке ставить рано...</w:t>
      </w:r>
    </w:p>
    <w:p w:rsidR="00D52B9B" w:rsidRPr="001678B3" w:rsidRDefault="00D52B9B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Терроризм не обошел стороной и нас – </w:t>
      </w:r>
      <w:proofErr w:type="spellStart"/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цумадинцев</w:t>
      </w:r>
      <w:proofErr w:type="spellEnd"/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. В августе 1999 года большая группа боевиков направилась в районный центр с целью захвата администрации  и других учреждений. Первыми приняли на себя удар милиционеры на военном посту в местечке «Дача».</w:t>
      </w:r>
      <w:r w:rsidR="00733AF4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Боевики и не ожидали, что тройка милиционеров дежуривших на посту дадут такой сильный отпор нескольким десяткам, жаждущих крови, с большим арсеналом боеприпасо</w:t>
      </w:r>
      <w:proofErr w:type="gramStart"/>
      <w:r w:rsidR="00733AF4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в-</w:t>
      </w:r>
      <w:proofErr w:type="gramEnd"/>
      <w:r w:rsidR="00733AF4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террористам. Завязалась </w:t>
      </w:r>
      <w:r w:rsidR="00AD6232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перестрелка не на жизн</w:t>
      </w:r>
      <w:proofErr w:type="gramStart"/>
      <w:r w:rsidR="00AD6232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ь-</w:t>
      </w:r>
      <w:proofErr w:type="gramEnd"/>
      <w:r w:rsidR="00733AF4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 на смерть. Ценою своей жизни </w:t>
      </w:r>
      <w:r w:rsidR="00AD6232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наши милиционеры остановили боевиков…… героически пали на месте боя: </w:t>
      </w:r>
      <w:proofErr w:type="spellStart"/>
      <w:r w:rsidR="00AD6232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Берцинаев</w:t>
      </w:r>
      <w:proofErr w:type="spellEnd"/>
      <w:r w:rsidR="00AD6232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Магомед, Гусейнов </w:t>
      </w:r>
      <w:proofErr w:type="spellStart"/>
      <w:r w:rsidR="00AD6232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Закарья</w:t>
      </w:r>
      <w:proofErr w:type="spellEnd"/>
      <w:r w:rsidR="00AD6232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 </w:t>
      </w:r>
      <w:proofErr w:type="spellStart"/>
      <w:r w:rsidR="00AD6232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Сапигулаев</w:t>
      </w:r>
      <w:proofErr w:type="spellEnd"/>
      <w:r w:rsidR="00AD6232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Сулейман.  На месте боя и перед администрацией района,  воз</w:t>
      </w:r>
      <w:r w:rsidR="00CF76A3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двигли памятник </w:t>
      </w:r>
      <w:r w:rsidR="00AD6232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нашим героям. </w:t>
      </w:r>
      <w:r w:rsidR="00CF76A3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Светлая память о них навсегда останется в наших сердцах…..</w:t>
      </w:r>
      <w:r w:rsidR="00AD6232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Именем нашего земляка, односельчанина</w:t>
      </w:r>
      <w:r w:rsidR="00CF76A3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, геро</w:t>
      </w:r>
      <w:proofErr w:type="gramStart"/>
      <w:r w:rsidR="00CF76A3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AD6232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proofErr w:type="gramEnd"/>
      <w:r w:rsidR="00AD6232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названа и наша школа: </w:t>
      </w:r>
      <w:r w:rsidR="00CF76A3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="00CF76A3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Верхнегакваринская</w:t>
      </w:r>
      <w:proofErr w:type="spellEnd"/>
      <w:r w:rsidR="00CF76A3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СОШ </w:t>
      </w:r>
      <w:proofErr w:type="spellStart"/>
      <w:r w:rsidR="00CF76A3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Цумадинского</w:t>
      </w:r>
      <w:proofErr w:type="spellEnd"/>
      <w:r w:rsidR="00CF76A3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 РД имени Гусейнова </w:t>
      </w:r>
      <w:proofErr w:type="spellStart"/>
      <w:r w:rsidR="00CF76A3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Закарии</w:t>
      </w:r>
      <w:proofErr w:type="spellEnd"/>
      <w:r w:rsidR="00CF76A3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Д.»</w:t>
      </w:r>
    </w:p>
    <w:p w:rsidR="003259F2" w:rsidRDefault="00CF76A3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Увы, как оказалась, э</w:t>
      </w:r>
      <w:r w:rsidR="00AD6232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та была перв</w:t>
      </w:r>
      <w:r w:rsid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ая потеря наших земляков от рук </w:t>
      </w:r>
      <w:r w:rsidR="00AD6232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террористов…….</w:t>
      </w: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Асхабов</w:t>
      </w:r>
      <w:proofErr w:type="spellEnd"/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Шамиль Н., Магомедов </w:t>
      </w:r>
      <w:proofErr w:type="spellStart"/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Ахмед</w:t>
      </w:r>
      <w:proofErr w:type="gramStart"/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.Д</w:t>
      </w:r>
      <w:proofErr w:type="spellEnd"/>
      <w:proofErr w:type="gramEnd"/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., Османов </w:t>
      </w:r>
      <w:proofErr w:type="spellStart"/>
      <w:r w:rsidR="006805E4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Гасан</w:t>
      </w:r>
      <w:proofErr w:type="spellEnd"/>
      <w:r w:rsidR="006805E4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М.  в самом расцвете сил молодости ушли из жизни от рук</w:t>
      </w:r>
      <w:r w:rsidR="003259F2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805E4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кровожадных убийц</w:t>
      </w:r>
      <w:r w:rsidR="003259F2"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. И это только с нашего села,  а сколько их по всему району, в республике, в стране, во всем мире……..</w:t>
      </w:r>
      <w:r w:rsidR="00817B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Сколько жён овдовело, сколько маленьких сердец  не познают отцовской любви, сколько материнских сердец разбито…….. </w:t>
      </w:r>
    </w:p>
    <w:p w:rsidR="00817B6F" w:rsidRDefault="001678B3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настоящий момент на страже Родины стоят много наших земляков. В любой момент они готовы отдать за нас с тобой свои жизни</w:t>
      </w:r>
      <w:r w:rsidR="00817B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1678B3" w:rsidRPr="001678B3" w:rsidRDefault="00817B6F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Да убережет их и всех нас  Всевышний.</w:t>
      </w:r>
    </w:p>
    <w:p w:rsidR="00A75A67" w:rsidRPr="001678B3" w:rsidRDefault="00A75A67" w:rsidP="00A75A67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Конечно, Россия против террора, но когда на Земле будет только мир, наши счастливые потомки, будут знать, что довелось пережить тем, кто живет сейчас, на этой террористической войне.</w:t>
      </w:r>
    </w:p>
    <w:p w:rsidR="001678B3" w:rsidRDefault="00A75A67" w:rsidP="00A75A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>Мир может развиваться только тогда, когда в нём нет террора. И у нас есть надежда, что мы победим терроризм. Есть надежда на светлое, спокойное будущее. На этом тяжёлом и трудном пути в борьбе с терроризмом смелые и отважные победят.</w:t>
      </w:r>
    </w:p>
    <w:p w:rsidR="00A75A67" w:rsidRPr="001678B3" w:rsidRDefault="001678B3" w:rsidP="00A75A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 будет МИР на земле!!!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 здравствует МИР на земле!!!</w:t>
      </w:r>
    </w:p>
    <w:p w:rsidR="00D87413" w:rsidRDefault="00D8741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>
            <wp:extent cx="2676525" cy="2007395"/>
            <wp:effectExtent l="323850" t="323850" r="314325" b="316865"/>
            <wp:docPr id="1" name="Рисунок 1" descr="C:\Users\1\Desktop\антитеррор\20160227_121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нтитеррор\20160227_1215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96" cy="201217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590800" cy="1943101"/>
            <wp:effectExtent l="323850" t="323850" r="323850" b="323850"/>
            <wp:docPr id="5" name="Рисунок 5" descr="C:\Users\1\Desktop\антитеррор\20160227_122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антитеррор\20160227_1225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164" cy="195387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87413" w:rsidRDefault="00D87413">
      <w:pPr>
        <w:rPr>
          <w:rFonts w:ascii="Times New Roman" w:hAnsi="Times New Roman" w:cs="Times New Roman"/>
          <w:sz w:val="30"/>
          <w:szCs w:val="30"/>
        </w:rPr>
      </w:pPr>
    </w:p>
    <w:p w:rsidR="00D87413" w:rsidRDefault="00D87413">
      <w:pPr>
        <w:rPr>
          <w:rFonts w:ascii="Times New Roman" w:hAnsi="Times New Roman" w:cs="Times New Roman"/>
          <w:sz w:val="30"/>
          <w:szCs w:val="30"/>
        </w:rPr>
      </w:pPr>
    </w:p>
    <w:p w:rsidR="00D87413" w:rsidRDefault="00D87413" w:rsidP="00D8741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D24BA48" wp14:editId="450B2656">
            <wp:extent cx="3200398" cy="2400300"/>
            <wp:effectExtent l="304800" t="323850" r="324485" b="323850"/>
            <wp:docPr id="4" name="Рисунок 4" descr="C:\Users\1\Desktop\антитеррор\20160227_121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антитеррор\20160227_1219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676" cy="241025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0"/>
          <w:szCs w:val="30"/>
        </w:rPr>
        <w:t xml:space="preserve">  </w:t>
      </w:r>
    </w:p>
    <w:p w:rsidR="00D321D9" w:rsidRPr="001678B3" w:rsidRDefault="00D87413" w:rsidP="00D87413">
      <w:pPr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3095625" cy="2321718"/>
            <wp:effectExtent l="323850" t="323850" r="314325" b="326390"/>
            <wp:docPr id="7" name="Рисунок 7" descr="C:\Users\1\Desktop\антитеррор\20160227_121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антитеррор\20160227_1215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074" cy="232655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D321D9" w:rsidRPr="001678B3" w:rsidSect="003A21FA">
      <w:pgSz w:w="11906" w:h="16838"/>
      <w:pgMar w:top="720" w:right="720" w:bottom="720" w:left="720" w:header="708" w:footer="708" w:gutter="0"/>
      <w:pgBorders w:offsetFrom="page">
        <w:top w:val="hearts" w:sz="5" w:space="24" w:color="auto"/>
        <w:left w:val="hearts" w:sz="5" w:space="24" w:color="auto"/>
        <w:bottom w:val="hearts" w:sz="5" w:space="24" w:color="auto"/>
        <w:right w:val="hearts" w:sz="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5E31"/>
    <w:multiLevelType w:val="multilevel"/>
    <w:tmpl w:val="826A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A6"/>
    <w:rsid w:val="001678B3"/>
    <w:rsid w:val="003259F2"/>
    <w:rsid w:val="003A21FA"/>
    <w:rsid w:val="003E40A6"/>
    <w:rsid w:val="006805E4"/>
    <w:rsid w:val="00733AF4"/>
    <w:rsid w:val="00817B6F"/>
    <w:rsid w:val="00A75A67"/>
    <w:rsid w:val="00AD6232"/>
    <w:rsid w:val="00C15A59"/>
    <w:rsid w:val="00CF76A3"/>
    <w:rsid w:val="00D321D9"/>
    <w:rsid w:val="00D52B9B"/>
    <w:rsid w:val="00D87413"/>
    <w:rsid w:val="00DC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3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0CBE0-8DA0-45BE-A32E-8EC497EA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11</cp:revision>
  <dcterms:created xsi:type="dcterms:W3CDTF">2016-08-10T10:50:00Z</dcterms:created>
  <dcterms:modified xsi:type="dcterms:W3CDTF">2016-09-08T08:45:00Z</dcterms:modified>
</cp:coreProperties>
</file>