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64" w:rsidRDefault="00315A30" w:rsidP="00630ED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Утверждаю:</w:t>
      </w:r>
    </w:p>
    <w:p w:rsidR="00315A30" w:rsidRPr="001D2187" w:rsidRDefault="00315A30" w:rsidP="00861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Ди</w:t>
      </w:r>
      <w:r w:rsidR="00817D44"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 школы-сада_________________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Исмаилов М.М.</w:t>
      </w:r>
    </w:p>
    <w:p w:rsidR="00732364" w:rsidRPr="00630ED8" w:rsidRDefault="005116E5" w:rsidP="00630ED8">
      <w:pPr>
        <w:pStyle w:val="1"/>
        <w:jc w:val="center"/>
        <w:rPr>
          <w:color w:val="auto"/>
        </w:rPr>
      </w:pPr>
      <w:proofErr w:type="spellStart"/>
      <w:r w:rsidRPr="00630ED8">
        <w:rPr>
          <w:color w:val="auto"/>
        </w:rPr>
        <w:t>Самообследование</w:t>
      </w:r>
      <w:proofErr w:type="spellEnd"/>
      <w:r w:rsidR="00315A30" w:rsidRPr="00630ED8">
        <w:rPr>
          <w:color w:val="auto"/>
        </w:rPr>
        <w:t xml:space="preserve">  </w:t>
      </w:r>
      <w:r w:rsidR="00630ED8" w:rsidRPr="00630ED8">
        <w:rPr>
          <w:color w:val="auto"/>
        </w:rPr>
        <w:t xml:space="preserve">      </w:t>
      </w:r>
      <w:r w:rsidR="00630ED8">
        <w:rPr>
          <w:color w:val="auto"/>
        </w:rPr>
        <w:t xml:space="preserve">                                                                                                </w:t>
      </w:r>
      <w:r w:rsidR="00630ED8" w:rsidRPr="00630ED8">
        <w:rPr>
          <w:color w:val="auto"/>
        </w:rPr>
        <w:t xml:space="preserve"> </w:t>
      </w:r>
      <w:r w:rsidR="00BF4F4C" w:rsidRPr="00630ED8">
        <w:rPr>
          <w:color w:val="auto"/>
        </w:rPr>
        <w:t>структурного подразделения «Детский сад »</w:t>
      </w:r>
      <w:r w:rsidR="006621B4" w:rsidRPr="00630ED8">
        <w:rPr>
          <w:color w:val="auto"/>
        </w:rPr>
        <w:t xml:space="preserve">  </w:t>
      </w:r>
      <w:r w:rsidR="00BF4F4C" w:rsidRPr="00630ED8">
        <w:rPr>
          <w:color w:val="auto"/>
        </w:rPr>
        <w:t xml:space="preserve">МКОУ «Верхнегакваринская школа </w:t>
      </w:r>
      <w:proofErr w:type="gramStart"/>
      <w:r w:rsidR="00BF4F4C" w:rsidRPr="00630ED8">
        <w:rPr>
          <w:color w:val="auto"/>
        </w:rPr>
        <w:t>-с</w:t>
      </w:r>
      <w:proofErr w:type="gramEnd"/>
      <w:r w:rsidR="00BF4F4C" w:rsidRPr="00630ED8">
        <w:rPr>
          <w:color w:val="auto"/>
        </w:rPr>
        <w:t>ад»</w:t>
      </w:r>
    </w:p>
    <w:p w:rsidR="00732364" w:rsidRDefault="00732364" w:rsidP="001D2187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Самообследование </w:t>
      </w:r>
      <w:r w:rsidR="009A0C90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</w:t>
      </w:r>
      <w:r w:rsidR="009A0C90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ности муниципального казенного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дошкольного образовательного учреждения </w:t>
      </w:r>
      <w:r w:rsidR="009A0C90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«Верхнегакваринская школа-сад»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(далее ДОУ) составлено в соответствии с </w:t>
      </w:r>
      <w:proofErr w:type="spellStart"/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spellEnd"/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пунктом13 частью3 статьи 28, пунктом 3 части 2 статьи 29 Федерального закона от 29.12.2012 № 273-ФЗ «Об образовании в Российской Федерации», приказом Минобрнауки России  от 14.06.2013 №  462 «Об утверждении  порядка проведения самообследования образовательной организацией», приказом Минобрнауки России от 10.12.2013 №1324 «Об утверждении показателей деятельности образовательной организации, подлежащей самообследованию», приказом Минобрнауки России  от 14.12.2017 №  1218 «О внесении изменений в Порядок проведения самообследования  образовательной организации, утвержденный приказом Министерства образования и науки Российской Федерации от 14.06.2013г. №462» и на основании устава в целях подготовки отчета о результатах самоо</w:t>
      </w:r>
      <w:r w:rsidR="000B5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следования и обеспечения доступности и открыто</w:t>
      </w:r>
      <w:r w:rsidR="009A0C90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сти информации и деятельности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ДОУ.</w:t>
      </w:r>
    </w:p>
    <w:p w:rsidR="00630ED8" w:rsidRPr="001D2187" w:rsidRDefault="00630ED8" w:rsidP="00630ED8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проведения самообследования: </w:t>
      </w:r>
      <w:r w:rsidR="000B5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15.10. 2018 - по 20.10.2018 года.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самообследования: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обеспечение доступности и открытости информации о деятельности детского сада.</w:t>
      </w:r>
    </w:p>
    <w:p w:rsidR="00732364" w:rsidRDefault="00732364" w:rsidP="001D2187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проведения самообследования – отчет, включающий аналитическую часть и результаты анализа показателей деятельности детского сада.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I.АНАЛИТИЧЕСКАЯ ЧАСТЬ.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сведения о ДОУ</w:t>
      </w:r>
    </w:p>
    <w:p w:rsidR="00BF4F4C" w:rsidRDefault="00732364" w:rsidP="00BF4F4C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BF4F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Режим работы:</w:t>
      </w:r>
      <w:r w:rsidR="00827E56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пятидневный  9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-ти </w:t>
      </w:r>
      <w:r w:rsidR="00827E56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часовой  с 7.30 до 16.3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0.</w:t>
      </w:r>
    </w:p>
    <w:p w:rsidR="00732364" w:rsidRPr="001D2187" w:rsidRDefault="00827E56" w:rsidP="00BF4F4C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2018 году в ДОУ функционировало 2группы  на 32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мест:</w:t>
      </w:r>
    </w:p>
    <w:p w:rsidR="00732364" w:rsidRPr="001D2187" w:rsidRDefault="00827E56" w:rsidP="00A4044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-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 младшая г</w:t>
      </w:r>
      <w:r w:rsidR="000F5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руппа 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3 до 4 лет)  - 14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человек,</w:t>
      </w:r>
      <w:r w:rsidR="00A40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старша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группа   (от 5 до 7 лет)  - 18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человек,</w:t>
      </w:r>
    </w:p>
    <w:p w:rsidR="00732364" w:rsidRPr="001D2187" w:rsidRDefault="00827E56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40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 – 3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воспитанника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Муниципальное задание по наполняемости учреждения детьми выполнено полностью.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 Система управления ДОУ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,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должностные инструкции. Имеющаяся структура системы управления соответствует Уставу ДОУ и функциональным задачам ДОУ.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Формами самоуправления являются: Собрание трудового коллектива, Педагогический совет, Общее родительское собрание, Совет родительского  комитета. Порядок выборов в органы самоуправления и их компетенции определяются Уставом</w:t>
      </w:r>
      <w:r w:rsidR="00334E6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Деятельность коллегиальных органов управления осуществляется в соответствии с Положениями: Положение о Собрании трудового коллектива, Положение о Совете педагогов ДОУ, Положение о родительском собрании, Положение о  родительском комитете.</w:t>
      </w:r>
    </w:p>
    <w:p w:rsidR="00732364" w:rsidRPr="001D2187" w:rsidRDefault="00010B2A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A40447" w:rsidRDefault="00732364" w:rsidP="00A4044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A404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732364" w:rsidRPr="001D2187" w:rsidRDefault="00A40447" w:rsidP="00A4044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="00732364"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   Общие сведения об образовательном процессе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 деятельность организуется в соответствии с образовательной программой дошкольного образования ДОУ (далее 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  <w:proofErr w:type="gramEnd"/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Образовательная деятельность ведётся на </w:t>
      </w:r>
      <w:r w:rsidR="00334E6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родном и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русском языке</w:t>
      </w:r>
      <w:r w:rsidR="00257E6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34E6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32364" w:rsidRPr="001D2187" w:rsidRDefault="00732364" w:rsidP="00ED2396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</w:t>
      </w:r>
      <w:r w:rsidR="00B77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="00257E6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Основной формой образования и воспитания </w:t>
      </w:r>
      <w:r w:rsidRPr="001D218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является игра и виды детской деятельности 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игровая, коммуникативная, трудовая, познавательно-исследовательская, продуктивная, музыкальн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о-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художественная, чтение художественной литературы)</w:t>
      </w:r>
      <w:r w:rsidRPr="001D218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.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основу организации образовательного процесса определен </w:t>
      </w:r>
      <w:r w:rsidRPr="001D218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комплексно-тематический принцип планирования.</w:t>
      </w:r>
    </w:p>
    <w:p w:rsidR="00B77341" w:rsidRDefault="00732364" w:rsidP="00B77341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соответствии с Приказом Министерства образования и науки Российской Федерации от 17.10.2013 года № 1155 «Об утверждении  федерального государственного образовательного стандарта дошкольного образования»  в течение  2016-20</w:t>
      </w:r>
      <w:r w:rsidR="00984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17 учебного года велась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работа по введению ФГОС 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образовательный процесс ДОУ.</w:t>
      </w:r>
    </w:p>
    <w:p w:rsidR="00732364" w:rsidRPr="001D2187" w:rsidRDefault="00732364" w:rsidP="00B77341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B77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</w:t>
      </w:r>
      <w:proofErr w:type="gramStart"/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proofErr w:type="gramEnd"/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gramStart"/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образовательной</w:t>
      </w:r>
      <w:proofErr w:type="gramEnd"/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прогр</w:t>
      </w:r>
      <w:r w:rsidR="00334E67"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аммой дошкольного образования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ДОУ </w:t>
      </w:r>
      <w:r w:rsidR="00334E67"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Организация образовательного процесса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ДОУ  реализует ООП ДО.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Методическое обеспечение ООП 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proofErr w:type="gramEnd"/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Комплексная программа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B77341" w:rsidRDefault="00732364" w:rsidP="00B77341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«От рождения до школы» под ред. </w:t>
      </w:r>
      <w:proofErr w:type="spell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Н.Е.Вераксы</w:t>
      </w:r>
      <w:proofErr w:type="spell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М.А.Васильевой</w:t>
      </w:r>
      <w:proofErr w:type="spell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Т.С. Комаровой + методическое обеспечение к Программе;</w:t>
      </w:r>
      <w:r w:rsidR="00B77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Образовательный процесс осуществляется в соответствии с ООП ДО, годовым планированием и учебным планом непосредственно образовательной деятельности с учетом возраста детей.</w:t>
      </w:r>
    </w:p>
    <w:p w:rsidR="00732364" w:rsidRPr="001D2187" w:rsidRDefault="00732364" w:rsidP="00B77341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ДОУ созданы условия для разностороннего развития детей с 3 до 7 лет - детский сад оснащен оборудованием для разнообразных видов детской деятельности в пом</w:t>
      </w:r>
      <w:r w:rsidR="00010B2A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ещении и на  участке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учетом финансовых возможностей ДОУ.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блоки организации образовательного процесса:</w:t>
      </w:r>
    </w:p>
    <w:p w:rsidR="00732364" w:rsidRPr="001D2187" w:rsidRDefault="00732364" w:rsidP="001D21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совместная деятельность педагога и воспитанников в рамках непосредственно образовательной деятельности (далее НОД);</w:t>
      </w:r>
    </w:p>
    <w:p w:rsidR="00732364" w:rsidRPr="001D2187" w:rsidRDefault="00732364" w:rsidP="001D21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проведении режимных моментов;</w:t>
      </w:r>
    </w:p>
    <w:p w:rsidR="00732364" w:rsidRPr="001D2187" w:rsidRDefault="00732364" w:rsidP="001D21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взаимодействии с родителями (законными представителями)</w:t>
      </w:r>
    </w:p>
    <w:p w:rsidR="00732364" w:rsidRPr="001D2187" w:rsidRDefault="00732364" w:rsidP="001D21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самостоятельная деятельность детей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середине НОД педагоги проводят физкультминутку. Между НОД предусмотрены перерывы продолжительностью 10 минут.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Образовательный проце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сс </w:t>
      </w:r>
      <w:r w:rsidR="00334E6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оится на адекватных возрасту формах работы с детьми, при этом основной формой и ведущим видом деятельности является игра.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Образовательная деятельность с детьми строится с учётом индивидуальных особенностей детей и их способностей. При организации образовательного процесса учитываются нацио</w:t>
      </w:r>
      <w:r w:rsidR="00010B2A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нально-культурные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условия.</w:t>
      </w:r>
    </w:p>
    <w:p w:rsidR="00B77341" w:rsidRDefault="00732364" w:rsidP="00B77341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В работе с детьми педагоги используют образовате</w:t>
      </w:r>
      <w:r w:rsidR="00B77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льные технологии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типа: развивающее обучения, проблемное обучения, проектную деятельность.</w:t>
      </w:r>
    </w:p>
    <w:p w:rsidR="00732364" w:rsidRPr="001D2187" w:rsidRDefault="00732364" w:rsidP="00B77341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B77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</w:r>
    </w:p>
    <w:p w:rsidR="002113C1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732364" w:rsidRPr="001D2187" w:rsidRDefault="00A40447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  <w:r w:rsidR="00732364"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Качество образовательной работы ДОУ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Повышение качества образования неразрывно связано с повышением уровня профессионального мастерства  педагогов.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основе системы повышения квалификации в ДОУ лежат следующие управленческие документы: график повышения квалифика</w:t>
      </w:r>
      <w:r w:rsidR="00AC29D9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ции педагогических и работников на 2017 – 2018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г.г., ежегодный план работы ДОУ, гра</w:t>
      </w:r>
      <w:r w:rsidR="00AC29D9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фик аттестации педагогов на 2017 – 2018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</w:t>
      </w:r>
      <w:r w:rsidR="002113C1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Педагогические работники согласно плану  регулярно повышают профессиональный уровень в соответствии с Законом РФ «Об образовании в Российской Федерации» 1 раз в 3 года.</w:t>
      </w:r>
    </w:p>
    <w:p w:rsidR="00BB1DBD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B1DBD" w:rsidRDefault="00BB1DBD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Анализ  профессионального уровня педагогического коллектива</w:t>
      </w:r>
    </w:p>
    <w:tbl>
      <w:tblPr>
        <w:tblpPr w:leftFromText="45" w:rightFromText="45" w:vertAnchor="text" w:tblpX="-1118"/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02"/>
        <w:gridCol w:w="1212"/>
        <w:gridCol w:w="2317"/>
        <w:gridCol w:w="1422"/>
        <w:gridCol w:w="1062"/>
        <w:gridCol w:w="1889"/>
      </w:tblGrid>
      <w:tr w:rsidR="00732364" w:rsidRPr="001D2187" w:rsidTr="00257E67">
        <w:trPr>
          <w:trHeight w:val="555"/>
        </w:trPr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57E67" w:rsidP="001D2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="00732364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Численный состав</w:t>
            </w:r>
          </w:p>
        </w:tc>
        <w:tc>
          <w:tcPr>
            <w:tcW w:w="3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57E67" w:rsidP="001D2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732364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бразование</w:t>
            </w:r>
          </w:p>
        </w:tc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57E67" w:rsidP="001D2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732364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атегория</w:t>
            </w:r>
          </w:p>
        </w:tc>
      </w:tr>
      <w:tr w:rsidR="00732364" w:rsidRPr="001D2187" w:rsidTr="00257E67">
        <w:trPr>
          <w:trHeight w:val="691"/>
        </w:trPr>
        <w:tc>
          <w:tcPr>
            <w:tcW w:w="13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Среднее специальное.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57E67" w:rsidP="001D2187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732364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ысшая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57E67" w:rsidP="001D2187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732364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ервая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57E67" w:rsidP="001D2187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732364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оответствие</w:t>
            </w:r>
          </w:p>
        </w:tc>
      </w:tr>
      <w:tr w:rsidR="00732364" w:rsidRPr="001D2187" w:rsidTr="00257E67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BB1DBD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364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2113C1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2364" w:rsidRPr="001D2187" w:rsidTr="00257E67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2113C1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CA3777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CA3777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2364" w:rsidRPr="001D2187" w:rsidTr="00257E67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2113C1"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2113C1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CA3777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CA3777" w:rsidP="00152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B1DBD" w:rsidRDefault="00BB1DBD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:rsidR="00BB1DBD" w:rsidRDefault="00BB1DBD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1DBD" w:rsidRDefault="00BB1DBD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в ДОУ направлена на повышении компетентности педагога в вопросах совершенствования образовательного процесса</w:t>
      </w:r>
      <w:r w:rsidR="00257E6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обеспечение качества образовательного процесса ДОУ.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взаимопосещения.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 Педагоги</w:t>
      </w:r>
      <w:r w:rsidR="00AC29D9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ДОУ участвовали в</w:t>
      </w:r>
      <w:r w:rsidR="00DC73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семинарах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педагогичес</w:t>
      </w:r>
      <w:r w:rsidR="00BF4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кого мастерства районном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уровне.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течени</w:t>
      </w:r>
      <w:proofErr w:type="gramStart"/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="00AC29D9"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года были проведены следующие мероприятия: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*Праздники – «День знаний», «День дошкольного работника»  - (сентябрь)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*Праздники - «Здравствуй, осень, </w:t>
      </w:r>
      <w:r w:rsidR="00AC29D9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золотая!»</w:t>
      </w:r>
      <w:proofErr w:type="gramStart"/>
      <w:r w:rsidR="00AC29D9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(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ктябрь)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*Концерт «День матери», «Мамины помощники» - (ноябрь)</w:t>
      </w:r>
    </w:p>
    <w:p w:rsidR="00732364" w:rsidRPr="001D2187" w:rsidRDefault="0080737B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*Новогодний утренник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декабрь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*Физкультурное развлечение – « </w:t>
      </w:r>
      <w:r w:rsidR="00CA377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Веселые ребята»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(январь)                                                                  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*Праздник – «</w:t>
      </w:r>
      <w:r w:rsidR="00CA377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 сильные</w:t>
      </w:r>
      <w:proofErr w:type="gramStart"/>
      <w:r w:rsidR="00CA377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="00D112F8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377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 дружные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», спортивный праздник «День защитника отечества» -(февраль).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*Развлечение – «Мама милая моя!» - (март)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*Развлечение </w:t>
      </w:r>
      <w:r w:rsidR="00B11F0B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«День смеха», «День птиц»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(апрель)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*Праздник 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–«</w:t>
      </w:r>
      <w:proofErr w:type="gramEnd"/>
      <w:r w:rsidR="00AC29D9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День Победы», « До свидания детский сад!»,» - (май).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*Физкультурное развлечение «</w:t>
      </w:r>
      <w:r w:rsidR="00B11F0B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дорогам сказок»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(июнь)</w:t>
      </w:r>
    </w:p>
    <w:p w:rsidR="00732364" w:rsidRPr="001D2187" w:rsidRDefault="009F6F7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*Развлечение- «Праздник солнца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- (июль)</w:t>
      </w:r>
    </w:p>
    <w:p w:rsidR="00D112F8" w:rsidRPr="001D2187" w:rsidRDefault="00B11F0B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*Развлечени</w:t>
      </w:r>
      <w:proofErr w:type="gramStart"/>
      <w:r w:rsidR="00A122F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е-</w:t>
      </w:r>
      <w:proofErr w:type="gramEnd"/>
      <w:r w:rsidR="00A122F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«Наш друг свето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</w:t>
      </w:r>
      <w:r w:rsidR="00A122F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- (август)</w:t>
      </w:r>
    </w:p>
    <w:p w:rsidR="00EB21E7" w:rsidRPr="001D2187" w:rsidRDefault="003D5346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="00D112F8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Сентябрь конкурс «Осенний букет»</w:t>
      </w:r>
    </w:p>
    <w:p w:rsidR="00257E67" w:rsidRPr="001D2187" w:rsidRDefault="00257E67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EB21E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EB21E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Октябрь конкурс чтение стихотворения «Мой любимый стишок»</w:t>
      </w:r>
    </w:p>
    <w:p w:rsidR="00257E67" w:rsidRPr="001D2187" w:rsidRDefault="00257E67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-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Ноябрь – выст</w:t>
      </w:r>
      <w:r w:rsidR="00D112F8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авка поделок - «Осенний пейзаж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257E67" w:rsidRPr="001D2187" w:rsidRDefault="00257E67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-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B21E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Декабрь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конкурс «</w:t>
      </w:r>
      <w:r w:rsidR="00D112F8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Наша нарядная елка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257E67" w:rsidRPr="001D2187" w:rsidRDefault="00257E67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-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Февраль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конкурс  поделок</w:t>
      </w:r>
      <w:r w:rsidR="00EB21E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«</w:t>
      </w:r>
      <w:r w:rsidR="00B11F0B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Игрушки для малышей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257E67" w:rsidRPr="001D2187" w:rsidRDefault="00257E67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="00B11F0B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М</w:t>
      </w:r>
      <w:r w:rsidR="003D5346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арт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A122F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конкурс </w:t>
      </w:r>
      <w:r w:rsidR="003D5346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поделок «Умелые руки не знают скуки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».</w:t>
      </w:r>
    </w:p>
    <w:p w:rsidR="00732364" w:rsidRPr="001D2187" w:rsidRDefault="00257E67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- Апрель -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конкурс  </w:t>
      </w:r>
      <w:proofErr w:type="gramStart"/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чтецов</w:t>
      </w:r>
      <w:proofErr w:type="gramEnd"/>
      <w:r w:rsidR="003D5346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пос</w:t>
      </w:r>
      <w:r w:rsidR="00B32D9A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вященный Дню Космонавтики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На районном </w:t>
      </w:r>
      <w:r w:rsidR="003D5346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уровне</w:t>
      </w:r>
    </w:p>
    <w:p w:rsidR="00732364" w:rsidRPr="001D2187" w:rsidRDefault="00B107C2" w:rsidP="008615F5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марте</w:t>
      </w:r>
      <w:r w:rsidR="003D5346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2018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воспитат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ель приняла участие в районном конкурсе</w:t>
      </w:r>
      <w:r w:rsidR="003D5346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«Воспитатель года-2018г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».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Результаты образовательной деятельности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3D5346"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2017-2018</w:t>
      </w: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течение учебного года педагоги ДОУ осуществляли анализ выполнения программы по всем направлениям во всех возрастных группах. В сентябре и в мае был проведен мониторинг развития детей по  образовательным областям.  В процессе мониторинга исследовали физические, интеллектуальные, личностные качества ребенка путем наблюдений за ребенком, бесед, игр, </w:t>
      </w:r>
      <w:r w:rsidR="00B107C2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др. По окончании мониторинга </w:t>
      </w:r>
      <w:r w:rsidR="00B107C2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сформулировали выводы, 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предоставили аналитические справки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Образовательный процесс в ДОУ осуществляется в соответствии с ООП </w:t>
      </w:r>
      <w:proofErr w:type="gramStart"/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proofErr w:type="gramEnd"/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gramStart"/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годовым</w:t>
      </w:r>
      <w:proofErr w:type="gramEnd"/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планированием и учебным планом непосредственно образовательной деятельности.</w:t>
      </w:r>
    </w:p>
    <w:p w:rsidR="00732364" w:rsidRPr="001D2187" w:rsidRDefault="00383A0B" w:rsidP="00383A0B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  <w:r w:rsidR="00732364"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Медицинское обслуживание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Медицинское обслуживание в ДОУ осуществляет</w:t>
      </w:r>
      <w:r w:rsidR="000A08DB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медсестра школы-сада.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732364" w:rsidRPr="001D2187" w:rsidRDefault="00732364" w:rsidP="00383A0B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ДОУ. Медицинский кабинет оснащён необходимым медицинским обору</w:t>
      </w:r>
      <w:r w:rsidR="000A08DB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дованием, медикаментами.</w:t>
      </w:r>
      <w:r w:rsidR="00383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Медицинская сестра наряду с администрацией 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</w:t>
      </w:r>
      <w:r w:rsidR="001524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Дети, посещающие ДОУ, имеют медицинскую карту</w:t>
      </w:r>
      <w:r w:rsidR="001D218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Педагогический состав ДОУ и медперсонал совместно решают вопросы профилактики заболеваемости с учетом личностно ориентированного подхода, </w:t>
      </w:r>
      <w:r w:rsidR="00B540D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медсестрой.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r w:rsidR="000A08DB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казатели заболеваемости детей ДОУ</w:t>
      </w:r>
    </w:p>
    <w:tbl>
      <w:tblPr>
        <w:tblW w:w="10953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1556"/>
        <w:gridCol w:w="1879"/>
        <w:gridCol w:w="1615"/>
        <w:gridCol w:w="1615"/>
        <w:gridCol w:w="1586"/>
      </w:tblGrid>
      <w:tr w:rsidR="00732364" w:rsidRPr="001D2187" w:rsidTr="0080737B">
        <w:trPr>
          <w:trHeight w:val="936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732364" w:rsidRPr="001D2187" w:rsidTr="0080737B"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0A08DB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</w:t>
            </w:r>
            <w:r w:rsidR="00732364"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младш</w:t>
            </w: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32364" w:rsidRPr="001D2187" w:rsidTr="0080737B"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364" w:rsidRPr="001D2187" w:rsidRDefault="00732364" w:rsidP="001D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pPr w:leftFromText="180" w:rightFromText="180" w:vertAnchor="text" w:horzAnchor="margin" w:tblpXSpec="center" w:tblpY="62"/>
        <w:tblW w:w="10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1671"/>
        <w:gridCol w:w="1069"/>
        <w:gridCol w:w="1052"/>
        <w:gridCol w:w="1147"/>
        <w:gridCol w:w="1110"/>
        <w:gridCol w:w="997"/>
        <w:gridCol w:w="926"/>
      </w:tblGrid>
      <w:tr w:rsidR="0080737B" w:rsidRPr="001D2187" w:rsidTr="00BB1DBD">
        <w:trPr>
          <w:trHeight w:val="256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ED2396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80737B" w:rsidRPr="001D2187" w:rsidTr="00BB1DBD">
        <w:trPr>
          <w:trHeight w:val="256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младшая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ED2396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737B" w:rsidRPr="001D2187" w:rsidTr="00BB1DBD">
        <w:trPr>
          <w:trHeight w:val="863"/>
        </w:trPr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ED2396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737B" w:rsidRPr="001D2187" w:rsidRDefault="0080737B" w:rsidP="0080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Медицинское обслуживание в ДОУ организовано в соответствии с Договором об оказании медицинских услуг и направлено на выполнение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 и направлено на укрепление здоровья воспитанников  и профилактику различных заболеваний.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2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Организация питания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Организация питания в ДОУ соответствует санитарно-эпидемиологическим правилам и </w:t>
      </w:r>
      <w:r w:rsidR="00B540D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нормативам. В ДОУ организовано 3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-х разово</w:t>
      </w:r>
      <w:r w:rsidR="00B540D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питание: завтрак, обед,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полдник. ДОУ работает  по десятидневном</w:t>
      </w:r>
      <w:r w:rsidR="00B540D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меню, утверждённым руководителем МК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ДОУ.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Питание организовано в соответствии с примерным десятидневным меню, составленным с учетом рекомендуемых среднесуточных норм для двух возрастных категорий: для детей от 3 до 7 лет.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На основании ежедневного меню составляется меню-требование установленного образца с указанием выхода блюд для детей разного возраста.</w:t>
      </w:r>
    </w:p>
    <w:p w:rsidR="00732364" w:rsidRPr="001D2187" w:rsidRDefault="00732364" w:rsidP="00315A30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Выдача готовой пищи осуществляется только после проведения приемочного контроля бракеражной комиссией в составе повара, представителя педагогического коллектива, медицинского работника.</w:t>
      </w:r>
      <w:r w:rsidR="00315A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Медицинская сестра и повар контролируют нормы, калорийность пищи, энергетическую ценность блюд, сбалансированность питания и пр.</w:t>
      </w:r>
      <w:r w:rsidR="00315A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Пищеблок</w:t>
      </w:r>
      <w:r w:rsidR="00963A9E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оснащен необходимым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техническим оборудованием: холодильники, элект</w:t>
      </w:r>
      <w:r w:rsidR="00233BA0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роплиты, водона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="00963A9E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реватели, </w:t>
      </w:r>
      <w:proofErr w:type="spellStart"/>
      <w:r w:rsidR="00963A9E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мясорубка</w:t>
      </w:r>
      <w:proofErr w:type="gramStart"/>
      <w:r w:rsidR="00963A9E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spellEnd"/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группах соблюдается питьевой режим.</w:t>
      </w:r>
      <w:r w:rsidR="00315A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315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Питание детей в ДОУ организовано в соответствии с десятидневным меню, согласованному с заведующей ДОУ. направлено на сохранение и укрепление здоровья воспитанников и  на выполнение СанПиНа 2.4.1.3049-13</w:t>
      </w:r>
      <w:proofErr w:type="gramEnd"/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Кадровое обеспечение</w:t>
      </w:r>
      <w:r w:rsidR="001D218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Общее колич</w:t>
      </w:r>
      <w:r w:rsidR="00963A9E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ество сотрудников ДОУ – </w:t>
      </w:r>
      <w:r w:rsidR="00101A0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человек, из них: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руководящий состав – 1 человек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;</w:t>
      </w:r>
      <w:proofErr w:type="gramEnd"/>
    </w:p>
    <w:p w:rsidR="00732364" w:rsidRPr="001D2187" w:rsidRDefault="00963A9E" w:rsidP="008615F5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педагогический состав – 5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человек.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101A0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педагогического состава ДОУ: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 по образованию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732364" w:rsidRPr="001D2187" w:rsidRDefault="00101A03" w:rsidP="008615F5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высшее – 4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чел.;</w:t>
      </w:r>
      <w:r w:rsidR="001D218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D218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</w:t>
      </w:r>
      <w:proofErr w:type="gramStart"/>
      <w:r w:rsidR="001D218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.с</w:t>
      </w:r>
      <w:proofErr w:type="gramEnd"/>
      <w:r w:rsidR="001D218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пец</w:t>
      </w:r>
      <w:proofErr w:type="spellEnd"/>
      <w:r w:rsidR="001D218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– 1чел. 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 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 квалификации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732364" w:rsidRPr="001D2187" w:rsidRDefault="00DC73DD" w:rsidP="00DC73DD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101A03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первая категория – 4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чел.;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-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соотве</w:t>
      </w:r>
      <w:r w:rsidR="00A13C1A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тствие занимаемой должности – 1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чел.;</w:t>
      </w:r>
    </w:p>
    <w:p w:rsidR="00732364" w:rsidRPr="001D2187" w:rsidRDefault="00101A03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целенаправленно и в системе организуют образовательный процесс, проявляют творчество и педагогическое мастерство в проведении НОД, совместной деятельности. Педагоги самостоятельно планируют и отбирают методический материал</w:t>
      </w:r>
      <w:proofErr w:type="gramStart"/>
      <w:r w:rsidR="00A13C1A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владеют способами организации педагогического процесса на основе индивидуализации и интеграции.</w:t>
      </w:r>
    </w:p>
    <w:p w:rsidR="00DC73DD" w:rsidRDefault="00732364" w:rsidP="00DC73DD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Анализ педагогического состава ДОУ позволяет сделать выводы о том, что педагогический  коллектив имеет достаточный уровень педагогической культуры, </w:t>
      </w:r>
      <w:r w:rsidR="001D2187"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стабильный,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работоспособный. </w:t>
      </w:r>
      <w:r w:rsidR="00A13C1A"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732364" w:rsidRPr="001D2187" w:rsidRDefault="00DC73DD" w:rsidP="00DC73DD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</w:t>
      </w:r>
      <w:r w:rsidR="00732364"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Информационно-образовательная среда</w:t>
      </w:r>
      <w:r w:rsidR="00861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Функционирование информационной образовательной среды в ДОУ 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Технические и аппаратные средства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13C1A" w:rsidRPr="001D2187" w:rsidRDefault="00732364" w:rsidP="001D21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персональный компьютер -</w:t>
      </w:r>
      <w:r w:rsidR="00ED2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управленческой деятельности, работы с сайтом; методической и педагогической деятельности;</w:t>
      </w:r>
    </w:p>
    <w:p w:rsidR="00732364" w:rsidRPr="001D2187" w:rsidRDefault="00A13C1A" w:rsidP="001D21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принтер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732364" w:rsidRPr="001D2187" w:rsidRDefault="00732364" w:rsidP="001D21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Музыкальных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центра;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Материально-техническая база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732364" w:rsidRPr="001D2187" w:rsidRDefault="00C713EA" w:rsidP="00C713EA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</w:t>
      </w:r>
    </w:p>
    <w:p w:rsidR="00732364" w:rsidRPr="001D2187" w:rsidRDefault="00A13C1A" w:rsidP="00315A30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 ДОУ функционирует 2</w:t>
      </w:r>
      <w:r w:rsidR="006F7540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групп. В  группах есть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игровое, раздевальное, умывальное - туалетное помещения.</w:t>
      </w:r>
      <w:r w:rsidR="00315A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D218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детском саду так же имеется: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медицинский кабинет, прачечная, пищеблок.</w:t>
      </w:r>
      <w:r w:rsidR="00DC73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F7540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Все помещения оснащены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учебным и игровым оборудованием, разнообразными наглядными пособиями с учетом финансовых возможностей ДОУ.</w:t>
      </w:r>
      <w:r w:rsidR="00DC73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</w:t>
      </w:r>
    </w:p>
    <w:p w:rsidR="00732364" w:rsidRPr="001D2187" w:rsidRDefault="00732364" w:rsidP="00DC73DD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Для проведения музыкальных и физкультурных занятий используется игровое помещение группы. Музыкальный руководитель в своей работе использует м</w:t>
      </w:r>
      <w:r w:rsidR="006F7540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узыкальные центры</w:t>
      </w:r>
      <w:proofErr w:type="gramStart"/>
      <w:r w:rsidR="006F7540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.</w:t>
      </w:r>
      <w:proofErr w:type="gramEnd"/>
      <w:r w:rsidR="00DC73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 используется рационально, ведётся учёт материальных ценностей, приказом по ДОУ назначено ответственное лицо за сохранность имущества. Вопросы по материально-техническому обеспечению рассматриваются на рабочих совещаниях.</w:t>
      </w:r>
    </w:p>
    <w:p w:rsidR="00DC73DD" w:rsidRDefault="00732364" w:rsidP="00DC73DD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санитарно-эпидемиологическим правилам и нормативам.</w:t>
      </w:r>
    </w:p>
    <w:p w:rsidR="008615F5" w:rsidRDefault="00732364" w:rsidP="00DC73DD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течение учебного года были проведены следующие работы:</w:t>
      </w:r>
    </w:p>
    <w:p w:rsidR="00ED2396" w:rsidRDefault="008615F5" w:rsidP="00ED2396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проводится сезонное озеленение прогулочных участков;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-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пополняется и обновляется развивающая среда всех возрастных групп путем приобретения и изготовления методических атрибутов и материалов,  как для игровой, так и образовательной деятельности;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-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течени</w:t>
      </w:r>
      <w:proofErr w:type="gramStart"/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proofErr w:type="gramEnd"/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 были приобретены канцелярские  товары для образовательного процесса.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- </w:t>
      </w:r>
      <w:r w:rsidR="00732364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течении  учебного года приобретались методические пособия соответствующие ФГОС.</w:t>
      </w:r>
    </w:p>
    <w:p w:rsidR="00732364" w:rsidRPr="001D2187" w:rsidRDefault="00732364" w:rsidP="00ED2396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</w:t>
      </w:r>
    </w:p>
    <w:p w:rsidR="00ED2396" w:rsidRDefault="00732364" w:rsidP="00ED2396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 11. Финансирование и хозяйственная деятельность ДОУ</w:t>
      </w:r>
    </w:p>
    <w:p w:rsidR="00732364" w:rsidRPr="001D2187" w:rsidRDefault="00732364" w:rsidP="000B5456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</w:t>
      </w:r>
      <w:r w:rsidR="00C713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Внебюджетная деятельность включает в себя родительскую плату за посещение детского сада.</w:t>
      </w:r>
      <w:r w:rsidR="000B5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Хозяйственная деятельность ведется в соответствии с планом мероприятий на текущий год</w:t>
      </w:r>
      <w:r w:rsidR="001D2187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РЕЗУЛЬТАТ АНАЛИЗА ДЕЯТЕЛЬНОСТИ ДОУ</w:t>
      </w:r>
    </w:p>
    <w:p w:rsidR="00732364" w:rsidRPr="001D2187" w:rsidRDefault="00732364" w:rsidP="008615F5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самообследования деятельности ДОУ позволяют сделать вывод о том, что в ДОУ созданы условия для реализации ООП ДО детского сада, однако они требуют дополнительного оснащения и обеспечения. 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дальнейшего совершенствования педагогического процесса основной целью считать следующее:</w:t>
      </w:r>
    </w:p>
    <w:p w:rsidR="00732364" w:rsidRPr="001D2187" w:rsidRDefault="00732364" w:rsidP="001D2187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</w:t>
      </w:r>
      <w:proofErr w:type="gram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32364" w:rsidRPr="000B5456" w:rsidRDefault="00732364" w:rsidP="000B5456">
      <w:pPr>
        <w:shd w:val="clear" w:color="auto" w:fill="FFFFFF"/>
        <w:spacing w:before="100" w:beforeAutospacing="1" w:after="100" w:afterAutospacing="1" w:line="240" w:lineRule="auto"/>
        <w:ind w:left="-12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="001D2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успешной деятельности в усло</w:t>
      </w:r>
      <w:r w:rsidR="00B107C2"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виях модернизации образования 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ДОУ должно реализовать следующие направления развития: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gramStart"/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овершенствовать материально-техническую базу учреждения;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-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продолжить повышать уровень профессиональных знаний и умений педагогов соответствии с ФГОС ДО;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-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усилить работу по сохранению и укреплению здоровья участников воспитательно-образовательного процесса, продолжить внедрение </w:t>
      </w:r>
      <w:proofErr w:type="spellStart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здоровьесберегающих</w:t>
      </w:r>
      <w:proofErr w:type="spellEnd"/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технологий;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-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формировать систему эффективного взаимодействия с семьями воспитанников;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</w:t>
      </w:r>
      <w:r w:rsidR="00861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-</w:t>
      </w:r>
      <w:r w:rsidRPr="001D2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глубже внедрять в работу новые информационные технологии (ИКТ)  Содержание образования по пяти образовательным областям, методическое пособие, формы, методы и средства реализации Программы групп   соответствует  тому, что прописано в обязательной части.</w:t>
      </w:r>
    </w:p>
    <w:sectPr w:rsidR="00732364" w:rsidRPr="000B5456" w:rsidSect="008615F5">
      <w:pgSz w:w="11906" w:h="16838"/>
      <w:pgMar w:top="284" w:right="424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712"/>
    <w:multiLevelType w:val="multilevel"/>
    <w:tmpl w:val="200E4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51C1625"/>
    <w:multiLevelType w:val="multilevel"/>
    <w:tmpl w:val="612A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44A12"/>
    <w:multiLevelType w:val="multilevel"/>
    <w:tmpl w:val="C8E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D1861"/>
    <w:multiLevelType w:val="multilevel"/>
    <w:tmpl w:val="95EE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638D6"/>
    <w:multiLevelType w:val="multilevel"/>
    <w:tmpl w:val="303CF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851CB"/>
    <w:multiLevelType w:val="multilevel"/>
    <w:tmpl w:val="1F3C9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378250B"/>
    <w:multiLevelType w:val="multilevel"/>
    <w:tmpl w:val="A362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F1A3E"/>
    <w:multiLevelType w:val="multilevel"/>
    <w:tmpl w:val="F06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364"/>
    <w:rsid w:val="00010B2A"/>
    <w:rsid w:val="00021A76"/>
    <w:rsid w:val="000A08DB"/>
    <w:rsid w:val="000B5456"/>
    <w:rsid w:val="000F58F4"/>
    <w:rsid w:val="00101A03"/>
    <w:rsid w:val="00136BBC"/>
    <w:rsid w:val="001524D3"/>
    <w:rsid w:val="001D2187"/>
    <w:rsid w:val="001F620A"/>
    <w:rsid w:val="002113C1"/>
    <w:rsid w:val="00233BA0"/>
    <w:rsid w:val="00257E67"/>
    <w:rsid w:val="00306893"/>
    <w:rsid w:val="00315A30"/>
    <w:rsid w:val="00334E67"/>
    <w:rsid w:val="00383A0B"/>
    <w:rsid w:val="003D5346"/>
    <w:rsid w:val="005116E5"/>
    <w:rsid w:val="005F4A22"/>
    <w:rsid w:val="00630ED8"/>
    <w:rsid w:val="006621B4"/>
    <w:rsid w:val="006F7540"/>
    <w:rsid w:val="00732364"/>
    <w:rsid w:val="00750BFA"/>
    <w:rsid w:val="007D2E75"/>
    <w:rsid w:val="0080737B"/>
    <w:rsid w:val="00817D44"/>
    <w:rsid w:val="00827E56"/>
    <w:rsid w:val="008615F5"/>
    <w:rsid w:val="00963A9E"/>
    <w:rsid w:val="009841DD"/>
    <w:rsid w:val="009A0C90"/>
    <w:rsid w:val="009F6F74"/>
    <w:rsid w:val="00A122F3"/>
    <w:rsid w:val="00A13C1A"/>
    <w:rsid w:val="00A22472"/>
    <w:rsid w:val="00A40447"/>
    <w:rsid w:val="00A803CC"/>
    <w:rsid w:val="00AC29D9"/>
    <w:rsid w:val="00B107C2"/>
    <w:rsid w:val="00B11F0B"/>
    <w:rsid w:val="00B32D9A"/>
    <w:rsid w:val="00B540D3"/>
    <w:rsid w:val="00B678D1"/>
    <w:rsid w:val="00B77341"/>
    <w:rsid w:val="00BB1DBD"/>
    <w:rsid w:val="00BD4A5B"/>
    <w:rsid w:val="00BF4F4C"/>
    <w:rsid w:val="00C713EA"/>
    <w:rsid w:val="00CA3777"/>
    <w:rsid w:val="00D112F8"/>
    <w:rsid w:val="00DC73DD"/>
    <w:rsid w:val="00DF1B66"/>
    <w:rsid w:val="00E2229B"/>
    <w:rsid w:val="00EB21E7"/>
    <w:rsid w:val="00E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5B"/>
  </w:style>
  <w:style w:type="paragraph" w:styleId="1">
    <w:name w:val="heading 1"/>
    <w:basedOn w:val="a"/>
    <w:next w:val="a"/>
    <w:link w:val="10"/>
    <w:uiPriority w:val="9"/>
    <w:qFormat/>
    <w:rsid w:val="00511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32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23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3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364"/>
    <w:rPr>
      <w:b/>
      <w:bCs/>
    </w:rPr>
  </w:style>
  <w:style w:type="character" w:styleId="a5">
    <w:name w:val="Emphasis"/>
    <w:basedOn w:val="a0"/>
    <w:uiPriority w:val="20"/>
    <w:qFormat/>
    <w:rsid w:val="00732364"/>
    <w:rPr>
      <w:i/>
      <w:iCs/>
    </w:rPr>
  </w:style>
  <w:style w:type="character" w:styleId="a6">
    <w:name w:val="Hyperlink"/>
    <w:basedOn w:val="a0"/>
    <w:uiPriority w:val="99"/>
    <w:semiHidden/>
    <w:unhideWhenUsed/>
    <w:rsid w:val="007323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1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5116E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B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409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555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7D6D-3F07-41F6-A954-C2471B9B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22</cp:revision>
  <cp:lastPrinted>2019-01-18T06:45:00Z</cp:lastPrinted>
  <dcterms:created xsi:type="dcterms:W3CDTF">2018-12-24T07:48:00Z</dcterms:created>
  <dcterms:modified xsi:type="dcterms:W3CDTF">2019-01-18T07:02:00Z</dcterms:modified>
</cp:coreProperties>
</file>