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C9" w:rsidRPr="005B72C9" w:rsidRDefault="005B72C9" w:rsidP="005B72C9">
      <w:pPr>
        <w:shd w:val="clear" w:color="auto" w:fill="FFFCFC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5B72C9">
        <w:rPr>
          <w:rFonts w:ascii="Trebuchet MS" w:eastAsia="Times New Roman" w:hAnsi="Trebuchet MS" w:cs="Times New Roman"/>
          <w:b/>
          <w:bCs/>
          <w:color w:val="FF0000"/>
          <w:sz w:val="19"/>
          <w:szCs w:val="19"/>
          <w:lang w:eastAsia="ru-RU"/>
        </w:rPr>
        <w:t>Патриотическая акция «Армейский чемоданчик» в рамках РДШ (Российское движение школьников)</w:t>
      </w:r>
    </w:p>
    <w:p w:rsidR="005B72C9" w:rsidRDefault="005B72C9" w:rsidP="005B72C9">
      <w:pPr>
        <w:shd w:val="clear" w:color="auto" w:fill="FFFCFC"/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color w:val="000000"/>
          <w:sz w:val="18"/>
          <w:szCs w:val="18"/>
          <w:lang w:eastAsia="ru-RU"/>
        </w:rPr>
      </w:pPr>
      <w:r w:rsidRPr="005B72C9">
        <w:rPr>
          <w:rFonts w:ascii="Trebuchet MS" w:eastAsia="Times New Roman" w:hAnsi="Trebuchet MS" w:cs="Times New Roman"/>
          <w:i/>
          <w:iCs/>
          <w:color w:val="000000"/>
          <w:sz w:val="18"/>
          <w:szCs w:val="18"/>
          <w:lang w:eastAsia="ru-RU"/>
        </w:rPr>
        <w:t>C 8 по 20 февраля</w:t>
      </w:r>
      <w:r w:rsidR="00740D04">
        <w:rPr>
          <w:rFonts w:ascii="Trebuchet MS" w:eastAsia="Times New Roman" w:hAnsi="Trebuchet MS" w:cs="Times New Roman"/>
          <w:i/>
          <w:iCs/>
          <w:color w:val="000000"/>
          <w:sz w:val="18"/>
          <w:szCs w:val="18"/>
          <w:lang w:eastAsia="ru-RU"/>
        </w:rPr>
        <w:t xml:space="preserve"> в « МКОУ Верхнегакваринская школа – сад»</w:t>
      </w:r>
      <w:r w:rsidRPr="005B72C9">
        <w:rPr>
          <w:rFonts w:ascii="Trebuchet MS" w:eastAsia="Times New Roman" w:hAnsi="Trebuchet MS" w:cs="Times New Roman"/>
          <w:i/>
          <w:iCs/>
          <w:color w:val="000000"/>
          <w:sz w:val="18"/>
          <w:szCs w:val="18"/>
          <w:lang w:eastAsia="ru-RU"/>
        </w:rPr>
        <w:t xml:space="preserve"> проходила подготовительная работа, а 22 февраля прошел единый Урок Мужества, посвященный Дню Защитников Отечества, в рамках которого ребята рассказали </w:t>
      </w:r>
      <w:r w:rsidR="00740D04">
        <w:rPr>
          <w:rFonts w:ascii="Trebuchet MS" w:eastAsia="Times New Roman" w:hAnsi="Trebuchet MS" w:cs="Times New Roman"/>
          <w:i/>
          <w:iCs/>
          <w:color w:val="000000"/>
          <w:sz w:val="18"/>
          <w:szCs w:val="18"/>
          <w:lang w:eastAsia="ru-RU"/>
        </w:rPr>
        <w:t>одноклассникам об истории свих  защитников  Отечества</w:t>
      </w:r>
      <w:r w:rsidRPr="005B72C9">
        <w:rPr>
          <w:rFonts w:ascii="Trebuchet MS" w:eastAsia="Times New Roman" w:hAnsi="Trebuchet MS" w:cs="Times New Roman"/>
          <w:i/>
          <w:iCs/>
          <w:color w:val="000000"/>
          <w:sz w:val="18"/>
          <w:szCs w:val="18"/>
          <w:lang w:eastAsia="ru-RU"/>
        </w:rPr>
        <w:t xml:space="preserve"> и демонстрирова</w:t>
      </w:r>
      <w:r w:rsidR="00740D04">
        <w:rPr>
          <w:rFonts w:ascii="Trebuchet MS" w:eastAsia="Times New Roman" w:hAnsi="Trebuchet MS" w:cs="Times New Roman"/>
          <w:i/>
          <w:iCs/>
          <w:color w:val="000000"/>
          <w:sz w:val="18"/>
          <w:szCs w:val="18"/>
          <w:lang w:eastAsia="ru-RU"/>
        </w:rPr>
        <w:t xml:space="preserve">ли предметы его быта, связанные </w:t>
      </w:r>
      <w:r w:rsidRPr="005B72C9">
        <w:rPr>
          <w:rFonts w:ascii="Trebuchet MS" w:eastAsia="Times New Roman" w:hAnsi="Trebuchet MS" w:cs="Times New Roman"/>
          <w:i/>
          <w:iCs/>
          <w:color w:val="000000"/>
          <w:sz w:val="18"/>
          <w:szCs w:val="18"/>
          <w:lang w:eastAsia="ru-RU"/>
        </w:rPr>
        <w:t xml:space="preserve"> со срочной или профессиональной службой, которые размещены в чемодане.</w:t>
      </w:r>
    </w:p>
    <w:p w:rsidR="005B72C9" w:rsidRPr="005B72C9" w:rsidRDefault="005B72C9" w:rsidP="005B72C9">
      <w:pPr>
        <w:shd w:val="clear" w:color="auto" w:fill="FFFCFC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5B72C9" w:rsidRDefault="005B72C9" w:rsidP="005B72C9">
      <w:pPr>
        <w:shd w:val="clear" w:color="auto" w:fill="FFFCFC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5B72C9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Акция проходила в рамках празднования</w:t>
      </w:r>
      <w:r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 Дня защитника Отечества, в 2019</w:t>
      </w:r>
      <w:r w:rsidRPr="005B72C9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 году отмечающего 100-летие со дня празднования, согласно КОНЦЕПЦИИ ПРОВЕДЕНИЯ ВСЕРОССИЙСКОЙ АКЦИИ КО ДНЮ ЗАЩИТНИКА </w:t>
      </w:r>
    </w:p>
    <w:p w:rsidR="005B72C9" w:rsidRDefault="005B72C9" w:rsidP="005B72C9">
      <w:pPr>
        <w:shd w:val="clear" w:color="auto" w:fill="FFFCFC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 </w:t>
      </w:r>
      <w:r w:rsidRPr="005B72C9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ОТЕЧЕСТВА.</w:t>
      </w:r>
    </w:p>
    <w:p w:rsidR="005B72C9" w:rsidRPr="005B72C9" w:rsidRDefault="005B72C9" w:rsidP="005B72C9">
      <w:pPr>
        <w:shd w:val="clear" w:color="auto" w:fill="FFFCFC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5B72C9" w:rsidRDefault="005B72C9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5B72C9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u w:val="single"/>
          <w:lang w:eastAsia="ru-RU"/>
        </w:rPr>
        <w:t>Цель Акции:</w:t>
      </w:r>
      <w:r w:rsidRPr="005B72C9">
        <w:rPr>
          <w:rFonts w:ascii="Trebuchet MS" w:eastAsia="Times New Roman" w:hAnsi="Trebuchet MS" w:cs="Times New Roman"/>
          <w:color w:val="000000"/>
          <w:sz w:val="18"/>
          <w:szCs w:val="18"/>
          <w:u w:val="single"/>
          <w:lang w:eastAsia="ru-RU"/>
        </w:rPr>
        <w:t> </w:t>
      </w:r>
      <w:r w:rsidRPr="005B72C9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  <w:t>приобщение школьников к изучению традиций и истории защиты Отечества на примере своей семьи.</w:t>
      </w:r>
    </w:p>
    <w:p w:rsidR="005B72C9" w:rsidRDefault="005B72C9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0274EA" w:rsidRDefault="000274EA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>
        <w:rPr>
          <w:rFonts w:ascii="Trebuchet MS" w:eastAsia="Times New Roman" w:hAnsi="Trebuchet MS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934075" cy="4448175"/>
            <wp:effectExtent l="0" t="0" r="9525" b="9525"/>
            <wp:docPr id="1" name="Рисунок 1" descr="C:\Users\УЧИТЕЛЬСКАЯ\Desktop\IMG_20190220_113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СКАЯ\Desktop\IMG_20190220_1136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4EA" w:rsidRDefault="000274EA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0274EA" w:rsidRDefault="00740D04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Рук. ОБЖ Магомедов М.С. ознакомил   учащих</w:t>
      </w:r>
      <w:r w:rsidR="00DF1B39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ся 10-11 классов с именами  героев Советского С</w:t>
      </w:r>
      <w:r w:rsidR="000274EA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оюза</w:t>
      </w:r>
      <w:r w:rsidR="00DF1B39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.</w:t>
      </w:r>
      <w:r w:rsidR="000274EA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 </w:t>
      </w:r>
    </w:p>
    <w:p w:rsidR="000274EA" w:rsidRDefault="000274EA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>
        <w:rPr>
          <w:rFonts w:ascii="Trebuchet MS" w:eastAsia="Times New Roman" w:hAnsi="Trebuchet MS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934075" cy="4448175"/>
            <wp:effectExtent l="0" t="0" r="9525" b="9525"/>
            <wp:docPr id="2" name="Рисунок 2" descr="C:\Users\УЧИТЕЛЬСКАЯ\Desktop\IMG_20190218_115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СКАЯ\Desktop\IMG_20190218_1157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0CA" w:rsidRDefault="007100CA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0274EA" w:rsidRDefault="000274EA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0274EA" w:rsidRDefault="00DF1B39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Руководитель ОБЖ  и классный руководитель </w:t>
      </w:r>
      <w:r w:rsidR="000274EA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11 к</w:t>
      </w:r>
      <w:r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ласса Магомедов  М. С.  показ</w:t>
      </w:r>
      <w:r w:rsidR="000274EA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ал</w:t>
      </w:r>
      <w:r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 мультимедийный урок Мужества   на тему «  </w:t>
      </w:r>
      <w:r w:rsidR="003A5772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Великая Отечественная война»</w:t>
      </w:r>
    </w:p>
    <w:p w:rsidR="00B11969" w:rsidRDefault="00B11969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B11969" w:rsidRDefault="00B11969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B11969" w:rsidRDefault="00B11969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B11969" w:rsidRDefault="00B11969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B11969" w:rsidRDefault="00B11969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B11969" w:rsidRDefault="00B11969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7100CA" w:rsidRDefault="007100CA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0274EA" w:rsidRDefault="000274EA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B11969" w:rsidRDefault="00B11969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>
        <w:rPr>
          <w:rFonts w:ascii="Trebuchet MS" w:eastAsia="Times New Roman" w:hAnsi="Trebuchet MS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934075" cy="3343275"/>
            <wp:effectExtent l="0" t="0" r="9525" b="9525"/>
            <wp:docPr id="5" name="Рисунок 5" descr="C:\Users\4D7C~1\AppData\Local\Temp\Rar$DRa0.520\IMG-20190221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D7C~1\AppData\Local\Temp\Rar$DRa0.520\IMG-20190221-WA003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969" w:rsidRDefault="00B11969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B11969" w:rsidRDefault="00740D04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 Учащиеся 5- 11  классов помогли  </w:t>
      </w:r>
      <w:r w:rsidR="00B11969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 ветеранам нашего села</w:t>
      </w:r>
    </w:p>
    <w:p w:rsidR="00B11969" w:rsidRDefault="00B11969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B11969" w:rsidRDefault="00B11969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>
        <w:rPr>
          <w:rFonts w:ascii="Trebuchet MS" w:eastAsia="Times New Roman" w:hAnsi="Trebuchet MS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934075" cy="4448175"/>
            <wp:effectExtent l="0" t="0" r="9525" b="9525"/>
            <wp:docPr id="6" name="Рисунок 6" descr="C:\Users\4D7C~1\AppData\Local\Temp\Rar$DRa0.063\IMG-20190221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4D7C~1\AppData\Local\Temp\Rar$DRa0.063\IMG-20190221-WA003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969" w:rsidRDefault="00B11969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 Стрельб</w:t>
      </w:r>
      <w:r w:rsidR="00740D04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а между 8- 11 классом посвященная</w:t>
      </w:r>
      <w:proofErr w:type="gramStart"/>
      <w:r w:rsidR="00740D04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  К</w:t>
      </w:r>
      <w:proofErr w:type="gramEnd"/>
      <w:r w:rsidR="00740D04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о дню Защитников Отечества</w:t>
      </w:r>
      <w:bookmarkStart w:id="0" w:name="_GoBack"/>
      <w:bookmarkEnd w:id="0"/>
    </w:p>
    <w:p w:rsidR="00B11969" w:rsidRDefault="00B11969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B11969" w:rsidRDefault="00B11969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B11969" w:rsidRDefault="00B11969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B11969" w:rsidRDefault="00B11969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B11969" w:rsidRDefault="00B11969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B11969" w:rsidRDefault="00B11969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B11969" w:rsidRPr="005B72C9" w:rsidRDefault="00B11969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5B72C9" w:rsidRDefault="005B72C9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u w:val="single"/>
          <w:lang w:eastAsia="ru-RU"/>
        </w:rPr>
      </w:pPr>
      <w:r w:rsidRPr="005B72C9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u w:val="single"/>
          <w:lang w:eastAsia="ru-RU"/>
        </w:rPr>
        <w:t>Задачи Акции:</w:t>
      </w:r>
    </w:p>
    <w:p w:rsidR="005B72C9" w:rsidRPr="005B72C9" w:rsidRDefault="005B72C9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5B72C9" w:rsidRPr="005B72C9" w:rsidRDefault="005B72C9" w:rsidP="005B72C9">
      <w:pPr>
        <w:numPr>
          <w:ilvl w:val="0"/>
          <w:numId w:val="1"/>
        </w:numPr>
        <w:shd w:val="clear" w:color="auto" w:fill="FFFCFC"/>
        <w:spacing w:after="0" w:line="240" w:lineRule="auto"/>
        <w:ind w:left="0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5B72C9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познакомить школьников с историей выполнения воинского долга членами своей семьи;</w:t>
      </w:r>
    </w:p>
    <w:p w:rsidR="005B72C9" w:rsidRPr="005B72C9" w:rsidRDefault="005B72C9" w:rsidP="005B72C9">
      <w:pPr>
        <w:numPr>
          <w:ilvl w:val="0"/>
          <w:numId w:val="1"/>
        </w:numPr>
        <w:shd w:val="clear" w:color="auto" w:fill="FFFCFC"/>
        <w:spacing w:after="0" w:line="240" w:lineRule="auto"/>
        <w:ind w:left="0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5B72C9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познакомить школьников (одноклассников) с предметами быта родственников, прошедших службу в Вооруженных Силах, силовых и специализированных структурах, выполняющих работу по оказанию помощи, а также охране жизни и здоровья граждан Российской Федерации;</w:t>
      </w:r>
    </w:p>
    <w:p w:rsidR="005B72C9" w:rsidRDefault="005B72C9" w:rsidP="005B72C9">
      <w:pPr>
        <w:numPr>
          <w:ilvl w:val="0"/>
          <w:numId w:val="1"/>
        </w:numPr>
        <w:shd w:val="clear" w:color="auto" w:fill="FFFCFC"/>
        <w:spacing w:after="0" w:line="240" w:lineRule="auto"/>
        <w:ind w:left="0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5B72C9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показать значение и роль защитника Отечества в истории нашей страны на примере своей семьи и связанные с этим традиции.</w:t>
      </w:r>
    </w:p>
    <w:p w:rsidR="007100CA" w:rsidRPr="005B72C9" w:rsidRDefault="007100CA" w:rsidP="007100CA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5B72C9" w:rsidRPr="005B72C9" w:rsidRDefault="005B72C9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5B72C9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u w:val="single"/>
          <w:lang w:eastAsia="ru-RU"/>
        </w:rPr>
        <w:t>Организаторы Акции:</w:t>
      </w:r>
    </w:p>
    <w:p w:rsidR="005B72C9" w:rsidRDefault="005B72C9" w:rsidP="005B72C9">
      <w:pPr>
        <w:numPr>
          <w:ilvl w:val="0"/>
          <w:numId w:val="2"/>
        </w:numPr>
        <w:shd w:val="clear" w:color="auto" w:fill="FFFCFC"/>
        <w:spacing w:after="0" w:line="240" w:lineRule="auto"/>
        <w:ind w:left="0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5B72C9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Общероссийская общественно-государственная детско-юношеская организация «Российское движение школьников».</w:t>
      </w:r>
    </w:p>
    <w:p w:rsidR="003A5772" w:rsidRPr="005B72C9" w:rsidRDefault="003A5772" w:rsidP="005B72C9">
      <w:pPr>
        <w:numPr>
          <w:ilvl w:val="0"/>
          <w:numId w:val="2"/>
        </w:numPr>
        <w:shd w:val="clear" w:color="auto" w:fill="FFFCFC"/>
        <w:spacing w:after="0" w:line="240" w:lineRule="auto"/>
        <w:ind w:left="0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5B72C9" w:rsidRPr="005B72C9" w:rsidRDefault="005B72C9" w:rsidP="005B72C9">
      <w:pPr>
        <w:shd w:val="clear" w:color="auto" w:fill="FFFCFC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5B72C9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u w:val="single"/>
          <w:lang w:eastAsia="ru-RU"/>
        </w:rPr>
        <w:t>Место и сроки проведения Акции:</w:t>
      </w:r>
      <w:r w:rsidRPr="005B72C9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  <w:t> </w:t>
      </w:r>
      <w:r w:rsidRPr="005B72C9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с 19 п</w:t>
      </w:r>
      <w:r w:rsidR="00283495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о 23 февраля 2019</w:t>
      </w:r>
      <w:r w:rsidRPr="005B72C9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 года во всех субъектах РФ.</w:t>
      </w:r>
    </w:p>
    <w:p w:rsidR="005B72C9" w:rsidRPr="005B72C9" w:rsidRDefault="005B72C9" w:rsidP="005B72C9">
      <w:pPr>
        <w:shd w:val="clear" w:color="auto" w:fill="FFFCFC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5B72C9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Кроме того, Совет РДШ школы</w:t>
      </w:r>
      <w:r w:rsidR="007100CA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 и руководитель школьного кабинет истории </w:t>
      </w:r>
      <w:r w:rsidRPr="005B72C9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 поздравили с Днем Защитников Отечества ветера</w:t>
      </w:r>
      <w:r w:rsidR="00B80129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нов </w:t>
      </w:r>
      <w:r w:rsidRPr="005B72C9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 воинов-афганцев, участников боевых действий в Чечне, которые </w:t>
      </w:r>
      <w:r w:rsidR="007100CA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живут в селение</w:t>
      </w:r>
      <w:proofErr w:type="gramStart"/>
      <w:r w:rsidR="00283495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 </w:t>
      </w:r>
      <w:r w:rsidRPr="005B72C9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.</w:t>
      </w:r>
      <w:proofErr w:type="gramEnd"/>
    </w:p>
    <w:p w:rsidR="005B72C9" w:rsidRPr="005B72C9" w:rsidRDefault="005B72C9" w:rsidP="005B72C9">
      <w:pPr>
        <w:shd w:val="clear" w:color="auto" w:fill="FFFCFC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5B72C9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Не забыли и о мужчинах, которые работают в нашей школе и поздравили с Днем защитника Отечества. В Акции приняли участие ребята </w:t>
      </w:r>
      <w:r w:rsidR="007100CA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  <w:t xml:space="preserve">8- 11 </w:t>
      </w:r>
      <w:r w:rsidRPr="005B72C9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  <w:t xml:space="preserve"> классов</w:t>
      </w:r>
      <w:r w:rsidRPr="005B72C9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 нашей школы.  </w:t>
      </w:r>
    </w:p>
    <w:p w:rsidR="00C82750" w:rsidRDefault="00C82750"/>
    <w:p w:rsidR="00B11969" w:rsidRDefault="00B11969"/>
    <w:p w:rsidR="00B11969" w:rsidRDefault="00B11969"/>
    <w:p w:rsidR="00B11969" w:rsidRDefault="00B11969"/>
    <w:p w:rsidR="00B11969" w:rsidRDefault="00B11969"/>
    <w:p w:rsidR="00B11969" w:rsidRDefault="00B11969"/>
    <w:p w:rsidR="00B11969" w:rsidRDefault="00B11969"/>
    <w:p w:rsidR="00B11969" w:rsidRDefault="00B11969"/>
    <w:p w:rsidR="00B11969" w:rsidRDefault="00B11969"/>
    <w:p w:rsidR="00B11969" w:rsidRDefault="00B11969"/>
    <w:p w:rsidR="00B11969" w:rsidRDefault="00B11969"/>
    <w:p w:rsidR="00B11969" w:rsidRDefault="00B11969"/>
    <w:p w:rsidR="00B11969" w:rsidRDefault="00B11969">
      <w:r>
        <w:t>Рук.  ОБЖ                                                                                        Магомедов М.С.</w:t>
      </w:r>
    </w:p>
    <w:sectPr w:rsidR="00B11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27D5F"/>
    <w:multiLevelType w:val="multilevel"/>
    <w:tmpl w:val="F48E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172421"/>
    <w:multiLevelType w:val="multilevel"/>
    <w:tmpl w:val="8990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29"/>
    <w:rsid w:val="000274EA"/>
    <w:rsid w:val="00283495"/>
    <w:rsid w:val="003A5772"/>
    <w:rsid w:val="005B72C9"/>
    <w:rsid w:val="007100CA"/>
    <w:rsid w:val="00740D04"/>
    <w:rsid w:val="00AA7F29"/>
    <w:rsid w:val="00B11969"/>
    <w:rsid w:val="00B80129"/>
    <w:rsid w:val="00C82750"/>
    <w:rsid w:val="00DF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4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4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9014E-C3AD-4044-8E9D-773CD603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13</cp:revision>
  <dcterms:created xsi:type="dcterms:W3CDTF">2019-02-20T08:40:00Z</dcterms:created>
  <dcterms:modified xsi:type="dcterms:W3CDTF">2019-02-25T07:54:00Z</dcterms:modified>
</cp:coreProperties>
</file>