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F20" w:rsidRPr="00FA709C" w:rsidRDefault="00820F20" w:rsidP="00820F2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u w:val="single"/>
          <w:lang w:eastAsia="ru-RU"/>
        </w:rPr>
      </w:pPr>
      <w:r w:rsidRPr="00820F2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u w:val="single"/>
          <w:lang w:eastAsia="ru-RU"/>
        </w:rPr>
        <w:t>10 советов родителям, чьи дети будут сдавать</w:t>
      </w:r>
    </w:p>
    <w:p w:rsidR="00820F20" w:rsidRPr="00FA709C" w:rsidRDefault="00820F20" w:rsidP="00820F2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u w:val="single"/>
          <w:lang w:eastAsia="ru-RU"/>
        </w:rPr>
      </w:pPr>
      <w:r w:rsidRPr="00820F2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u w:val="single"/>
          <w:lang w:eastAsia="ru-RU"/>
        </w:rPr>
        <w:t>ОГЭ и ЕГЭ в 2025 году</w:t>
      </w:r>
    </w:p>
    <w:p w:rsidR="00820F20" w:rsidRPr="00820F20" w:rsidRDefault="00820F20" w:rsidP="00820F2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Поддерживайте уверенность вашего ребенка, не разрушайте его мечты и не ставьте под сомнение его способности. Важно понимать, что результаты экзаменов не определяют его ценность и что ваша любовь не зависит от его успехов.</w:t>
      </w:r>
    </w:p>
    <w:p w:rsidR="00820F20" w:rsidRPr="00820F20" w:rsidRDefault="00820F20" w:rsidP="00820F20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Предложите помощь, например, репетитора или курс</w:t>
      </w:r>
      <w:bookmarkStart w:id="0" w:name="_GoBack"/>
      <w:bookmarkEnd w:id="0"/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ы, если это кажется необходимым. Но не настаивайте, если ребенок отказывается и хочет готовиться сам. Если ваш ребенок быстро утомляется или испытывает стресс от экзаменов, обратитесь к неврологу или психологу, чтобы решить эту проблему, — в таких консультациях нет ничего стыдного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Сходите на дни открытых дверей в вузы или колледжи вместе, если ребенок чувствует, что не сможет сориентироваться там один. Либо, наоборот, снизьте </w:t>
      </w:r>
      <w:proofErr w:type="spellStart"/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гиперопеку</w:t>
      </w:r>
      <w:proofErr w:type="spellEnd"/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 отпустите его туда одного или с друзьями — пусть почувствует себя взрослым и ответственным.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 заставляйте ребенка выбирать профессию по вашему желанию. Важно, чтобы он следовал своим интересам и увлечениям.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 препятствуйте переезду ребенка на учебу в другой город или страну, если это его осознанное желание и возможности семьи позволяют это сделать.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Контролируйте учебную нагрузку, чтобы избежать перегрузки перед экзаменами. Распределите подготовку равномерно в течение года.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Обеспечьте ребенку полноценный отдых, здоровое питание и возможность для физической активности — для поддержания физического и ментального здоровья.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Создайте дома комфортное место для учебы с необходимым оборудованием.</w:t>
      </w:r>
    </w:p>
    <w:p w:rsidR="00820F20" w:rsidRPr="00820F20" w:rsidRDefault="00820F20" w:rsidP="00820F2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Следите за тем, чтобы ребенок делал перерывы во время учебы для отдыха </w:t>
      </w:r>
    </w:p>
    <w:p w:rsidR="00820F20" w:rsidRDefault="00820F20" w:rsidP="00820F20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 восстановления.</w:t>
      </w:r>
    </w:p>
    <w:p w:rsidR="00820F20" w:rsidRPr="00820F20" w:rsidRDefault="00820F20" w:rsidP="00820F20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20F20" w:rsidRPr="00820F20" w:rsidRDefault="00820F20" w:rsidP="00820F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Помните, что у выпускника есть и </w:t>
      </w:r>
      <w:proofErr w:type="gramStart"/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другие интересы</w:t>
      </w:r>
      <w:proofErr w:type="gramEnd"/>
      <w:r w:rsidRPr="00820F2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 переживания помимо учебы. Старайтесь понять и поддержать его во всех аспектах жизни.</w:t>
      </w:r>
    </w:p>
    <w:p w:rsidR="001F4BD3" w:rsidRDefault="001F4BD3"/>
    <w:p w:rsidR="00820F20" w:rsidRDefault="00820F20"/>
    <w:p w:rsidR="00820F20" w:rsidRDefault="00820F20"/>
    <w:p w:rsidR="00820F20" w:rsidRDefault="00820F20"/>
    <w:p w:rsidR="00820F20" w:rsidRDefault="00820F20"/>
    <w:p w:rsidR="00820F20" w:rsidRDefault="00820F20"/>
    <w:p w:rsidR="00820F20" w:rsidRDefault="00820F20"/>
    <w:p w:rsidR="00820F20" w:rsidRDefault="00820F20"/>
    <w:p w:rsidR="00820F20" w:rsidRDefault="00820F20" w:rsidP="00C07925">
      <w:pPr>
        <w:jc w:val="center"/>
        <w:rPr>
          <w:b/>
          <w:bCs/>
          <w:sz w:val="40"/>
          <w:szCs w:val="40"/>
          <w:u w:val="single"/>
        </w:rPr>
      </w:pPr>
      <w:r w:rsidRPr="00FA709C">
        <w:rPr>
          <w:b/>
          <w:bCs/>
          <w:sz w:val="40"/>
          <w:szCs w:val="40"/>
          <w:u w:val="single"/>
        </w:rPr>
        <w:lastRenderedPageBreak/>
        <w:t xml:space="preserve">Расписание </w:t>
      </w:r>
      <w:r w:rsidR="00C07925" w:rsidRPr="00FA709C">
        <w:rPr>
          <w:b/>
          <w:bCs/>
          <w:sz w:val="40"/>
          <w:szCs w:val="40"/>
          <w:u w:val="single"/>
        </w:rPr>
        <w:t>ОГЭ и ЕГЭ</w:t>
      </w:r>
      <w:r w:rsidRPr="00FA709C">
        <w:rPr>
          <w:b/>
          <w:bCs/>
          <w:sz w:val="40"/>
          <w:szCs w:val="40"/>
          <w:u w:val="single"/>
        </w:rPr>
        <w:t>-2025</w:t>
      </w:r>
    </w:p>
    <w:p w:rsidR="00FA709C" w:rsidRPr="00FA709C" w:rsidRDefault="00FA709C" w:rsidP="00C07925">
      <w:pPr>
        <w:jc w:val="center"/>
        <w:rPr>
          <w:b/>
          <w:bCs/>
          <w:sz w:val="40"/>
          <w:szCs w:val="40"/>
          <w:u w:val="single"/>
        </w:rPr>
      </w:pPr>
    </w:p>
    <w:p w:rsidR="00C07925" w:rsidRPr="00FA709C" w:rsidRDefault="00C07925" w:rsidP="00C079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709C">
        <w:rPr>
          <w:rFonts w:ascii="Times New Roman" w:hAnsi="Times New Roman" w:cs="Times New Roman"/>
          <w:b/>
          <w:bCs/>
          <w:sz w:val="36"/>
          <w:szCs w:val="36"/>
        </w:rPr>
        <w:t>ОГЭ</w:t>
      </w:r>
    </w:p>
    <w:p w:rsidR="00C07925" w:rsidRPr="00C07925" w:rsidRDefault="00C07925" w:rsidP="00C0792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</w:pPr>
      <w:r w:rsidRPr="00C07925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  <w:t>Досрочный период:</w:t>
      </w:r>
    </w:p>
    <w:p w:rsidR="00C07925" w:rsidRPr="00C07925" w:rsidRDefault="00C07925" w:rsidP="00C07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22 апреля - математика;</w:t>
      </w:r>
    </w:p>
    <w:p w:rsidR="00C07925" w:rsidRPr="00C07925" w:rsidRDefault="00C07925" w:rsidP="00C07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25 апреля - русский язык;</w:t>
      </w:r>
    </w:p>
    <w:p w:rsidR="00C07925" w:rsidRPr="00C07925" w:rsidRDefault="00C07925" w:rsidP="00C07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29 апреля - информатика, литература, обществознание, химия;</w:t>
      </w:r>
    </w:p>
    <w:p w:rsidR="00C07925" w:rsidRPr="00C07925" w:rsidRDefault="00C07925" w:rsidP="00C079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6 мая - биология, география, иностранные языки, история, физика.</w:t>
      </w:r>
    </w:p>
    <w:p w:rsidR="00C07925" w:rsidRPr="00C07925" w:rsidRDefault="00C07925" w:rsidP="00C0792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</w:pPr>
      <w:r w:rsidRPr="00C07925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  <w:t>Основной период: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21 и 22 мая - иностранные языки;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26 мая - биология, информатика, обществознание, химия;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29 мая - география, история, физика, химия;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3 июня - математика;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6 июня - география, информатика и обществознание;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9 июня - русский язык;</w:t>
      </w:r>
    </w:p>
    <w:p w:rsidR="00C07925" w:rsidRPr="00C07925" w:rsidRDefault="00C07925" w:rsidP="00C079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16 июня - биология, информатика, литература, физика.</w:t>
      </w:r>
    </w:p>
    <w:p w:rsidR="00C07925" w:rsidRDefault="00C07925" w:rsidP="00C079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Начало всех экзаменов - 10:00 по местному времени.</w:t>
      </w:r>
    </w:p>
    <w:p w:rsidR="00C07925" w:rsidRDefault="00C07925" w:rsidP="00C079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</w:p>
    <w:p w:rsidR="00C07925" w:rsidRPr="00C07925" w:rsidRDefault="00C07925" w:rsidP="00C07925">
      <w:pPr>
        <w:shd w:val="clear" w:color="auto" w:fill="FFFFFF"/>
        <w:spacing w:after="480" w:line="240" w:lineRule="auto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r w:rsidRPr="00C07925">
        <w:rPr>
          <w:rFonts w:ascii="Arial" w:eastAsia="Times New Roman" w:hAnsi="Arial" w:cs="Arial"/>
          <w:b/>
          <w:bCs/>
          <w:color w:val="252525"/>
          <w:spacing w:val="3"/>
          <w:sz w:val="40"/>
          <w:szCs w:val="40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color w:val="252525"/>
          <w:spacing w:val="3"/>
          <w:sz w:val="40"/>
          <w:szCs w:val="40"/>
          <w:lang w:eastAsia="ru-RU"/>
        </w:rPr>
        <w:t xml:space="preserve">                                 </w:t>
      </w:r>
      <w:r w:rsidRPr="00FA709C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ЕГЭ</w:t>
      </w:r>
    </w:p>
    <w:p w:rsidR="00C07925" w:rsidRPr="00C07925" w:rsidRDefault="00C07925" w:rsidP="00C0792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</w:pPr>
      <w:r w:rsidRPr="00C07925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  <w:t>Досрочный период: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21 марта - география и литература;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25 марта - русский язык;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28 марта - базовая и профильная математика;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1 апреля - биология, иностранные языки (письменно), физика;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4 апреля - иностранные языки (устно);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8 апреля - информатика и обществознание;</w:t>
      </w:r>
    </w:p>
    <w:p w:rsidR="00C07925" w:rsidRPr="00C07925" w:rsidRDefault="00C07925" w:rsidP="00C079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11 апреля - история и химия.</w:t>
      </w:r>
    </w:p>
    <w:p w:rsidR="00C07925" w:rsidRPr="00C07925" w:rsidRDefault="00C07925" w:rsidP="00C0792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</w:pPr>
      <w:r w:rsidRPr="00C07925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  <w:t>Основной период:</w:t>
      </w:r>
    </w:p>
    <w:p w:rsidR="00C07925" w:rsidRPr="00C07925" w:rsidRDefault="00C07925" w:rsidP="00C07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23 мая - история, литература и химия;</w:t>
      </w:r>
    </w:p>
    <w:p w:rsidR="00C07925" w:rsidRPr="00C07925" w:rsidRDefault="00C07925" w:rsidP="00C07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27 мая - базовая и профильная математика;</w:t>
      </w:r>
    </w:p>
    <w:p w:rsidR="00C07925" w:rsidRPr="00C07925" w:rsidRDefault="00C07925" w:rsidP="00C07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30 мая - русский язык;</w:t>
      </w:r>
    </w:p>
    <w:p w:rsidR="00C07925" w:rsidRPr="00C07925" w:rsidRDefault="00C07925" w:rsidP="00C07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2 июня - обществознание, физика;</w:t>
      </w:r>
    </w:p>
    <w:p w:rsidR="00C07925" w:rsidRPr="00C07925" w:rsidRDefault="00C07925" w:rsidP="00C07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5 июня - биология, география и иностранные языки (письменно);</w:t>
      </w:r>
    </w:p>
    <w:p w:rsidR="00C07925" w:rsidRPr="00C07925" w:rsidRDefault="00C07925" w:rsidP="00C07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10 и 11 июня - иностранные языки (устно), информатика.</w:t>
      </w:r>
    </w:p>
    <w:p w:rsidR="00FA709C" w:rsidRDefault="00C07925" w:rsidP="00C079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C07925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Пересдача по одному из выбранных предметов - 3 и 4 июля.</w:t>
      </w:r>
    </w:p>
    <w:p w:rsidR="00FA709C" w:rsidRPr="00FA709C" w:rsidRDefault="00FA709C" w:rsidP="00FA709C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3"/>
          <w:sz w:val="40"/>
          <w:szCs w:val="40"/>
          <w:u w:val="single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52525"/>
          <w:spacing w:val="3"/>
          <w:sz w:val="40"/>
          <w:szCs w:val="40"/>
          <w:u w:val="single"/>
          <w:lang w:eastAsia="ru-RU"/>
        </w:rPr>
        <w:lastRenderedPageBreak/>
        <w:t>Изменения в ОГЭ и ЕГЭ в 2025</w:t>
      </w:r>
    </w:p>
    <w:p w:rsidR="00FA709C" w:rsidRPr="00FA709C" w:rsidRDefault="00FA709C" w:rsidP="00FA709C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3"/>
          <w:sz w:val="36"/>
          <w:szCs w:val="3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52525"/>
          <w:spacing w:val="3"/>
          <w:sz w:val="36"/>
          <w:szCs w:val="36"/>
          <w:lang w:eastAsia="ru-RU"/>
        </w:rPr>
        <w:t>ОГЭ</w:t>
      </w:r>
    </w:p>
    <w:p w:rsidR="00FA709C" w:rsidRPr="00FA709C" w:rsidRDefault="00FA709C" w:rsidP="00FA70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Информатика: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число заданий увеличилось с 15 до 16 за счет того, что 15-е перестало быть альтернативным. Теперь можно получить больше первичных баллов: 21 вместо 19.</w:t>
      </w:r>
    </w:p>
    <w:p w:rsidR="00FA709C" w:rsidRPr="00FA709C" w:rsidRDefault="00FA709C" w:rsidP="00FA70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Русский язык: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в задании 13.3 можно приводить примеры из прочитанного текста, но только если это не комикс, графический роман, компьютерная игра, аниме, </w:t>
      </w:r>
      <w:proofErr w:type="spellStart"/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манга</w:t>
      </w:r>
      <w:proofErr w:type="spellEnd"/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или </w:t>
      </w:r>
      <w:proofErr w:type="spellStart"/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фанфик</w:t>
      </w:r>
      <w:proofErr w:type="spellEnd"/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 Максимальный первичный балл увеличен с 33 до 37.</w:t>
      </w:r>
    </w:p>
    <w:p w:rsidR="00FA709C" w:rsidRPr="00FA709C" w:rsidRDefault="00FA709C" w:rsidP="00FA70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Физика: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максимум первичных баллов уменьшился с 45 до 39 баллов, заданий тоже стало меньше — 22 вместо 25. Убрали задания, где требовалось распознавать формулы, а также работать со схемами и таблицами. Тем не менее их частично включили в другие задания. Из расчетных задач осталась только 22-я. В задачах 20 и 21 будет разная сложность, они могут относиться к разным разделам физики — механические, тепловые или электромагнитные явления.</w:t>
      </w:r>
    </w:p>
    <w:p w:rsidR="00FA709C" w:rsidRPr="00FA709C" w:rsidRDefault="00FA709C" w:rsidP="00FA709C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Химия: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вместо 24 заданий теперь 23 — исключили 24-е. Поменяли задание 23, где требуется провести химический эксперимент. Нужно будет провести четыре опыта, чтобы распознать вещества в пробирках. Задание оценят в пять баллов, но технику проведения опытов в аудитории оценивать не будут. Максимальный первичный балл теперь — 38, а не 40.</w:t>
      </w:r>
    </w:p>
    <w:p w:rsidR="00FA709C" w:rsidRDefault="00FA709C" w:rsidP="00FA709C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b/>
          <w:bCs/>
          <w:color w:val="252525"/>
          <w:spacing w:val="3"/>
          <w:sz w:val="28"/>
          <w:szCs w:val="28"/>
          <w:lang w:eastAsia="ru-RU"/>
        </w:rPr>
      </w:pPr>
    </w:p>
    <w:p w:rsidR="00FA709C" w:rsidRPr="00FA709C" w:rsidRDefault="00FA709C" w:rsidP="00FA709C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3"/>
          <w:sz w:val="36"/>
          <w:szCs w:val="3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52525"/>
          <w:spacing w:val="3"/>
          <w:sz w:val="36"/>
          <w:szCs w:val="36"/>
          <w:lang w:eastAsia="ru-RU"/>
        </w:rPr>
        <w:t>ЕГЭ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Русский язык: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осталось то же число заданий, но сдвинулась нумерация. После текста теперь идет задания 23–26 (раньше были 22–25). Задание 26 в привычном виде убрали и заменили на задание 22, вместо трех баллов за него максимально дают два. В задании 27 (сочинение-рассуждение) больше не нужно самому формулировать проблему заданного текста, она есть в самом задании. Для аргументов нельзя брать примеры из комиксов, графических романов, компьютерных игр, аниме и </w:t>
      </w:r>
      <w:proofErr w:type="spellStart"/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манги</w:t>
      </w:r>
      <w:proofErr w:type="spellEnd"/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Литература: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в задании 8 тестовой части вместо пяти вариантов ответа теперь семь. В письменной части в задании 5 будет прописано конкретное произведение (с XVIII до первой половины XIX века). За счет этого подготовка может стать проще, ведь у школьников будет конкретный список книг. В задании 10 закрыли лазейку, по которой можно было использовать для примера тексты современных рэперов.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Иностранные языки: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в заданиях 19-24 грамматические навыки могут проверять по одному общему тексту, а не двум отдельным.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Биология: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новая тема по генетике может появиться в задании 28.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Физика: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в задании 21 снова появился блок «Механика», в 22 — вопросы про молекулярную физику, в 26 — тему статики.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Химия: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появился новый вид задания 17. Раньше там нужно было выбрать несколько вариантов ответа, теперь — провести соответствие. В задаче 34 (самой сложной) добавится расчет молярной концентрации. Это задание обязательно, чтобы набрать 100 баллов.</w:t>
      </w:r>
    </w:p>
    <w:p w:rsidR="00FA709C" w:rsidRPr="00FA709C" w:rsidRDefault="00FA709C" w:rsidP="00FA709C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FA709C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Информатика:</w:t>
      </w:r>
      <w:r w:rsidRPr="00FA709C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задание 16 усложнили арифметическим выражением так, чтобы ученикам пришлось писать программу, которая сможет считать итог автоматически. Появилось новое задание 27, где нужно использовать графическую визуализацию и математические формулы. Таких заданий прежде в ЕГЭ не было.</w:t>
      </w:r>
    </w:p>
    <w:p w:rsidR="00FA709C" w:rsidRPr="00FA709C" w:rsidRDefault="00FA709C" w:rsidP="00FA709C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3"/>
          <w:sz w:val="28"/>
          <w:szCs w:val="28"/>
          <w:lang w:eastAsia="ru-RU"/>
        </w:rPr>
      </w:pPr>
    </w:p>
    <w:p w:rsidR="00820F20" w:rsidRDefault="00820F20"/>
    <w:sectPr w:rsidR="00820F20" w:rsidSect="00FA709C">
      <w:pgSz w:w="11906" w:h="16838"/>
      <w:pgMar w:top="709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56F"/>
    <w:multiLevelType w:val="multilevel"/>
    <w:tmpl w:val="3BE6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2296"/>
    <w:multiLevelType w:val="multilevel"/>
    <w:tmpl w:val="F73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01604"/>
    <w:multiLevelType w:val="multilevel"/>
    <w:tmpl w:val="A4CA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C7C4F"/>
    <w:multiLevelType w:val="multilevel"/>
    <w:tmpl w:val="801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04BDD"/>
    <w:multiLevelType w:val="hybridMultilevel"/>
    <w:tmpl w:val="B992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78D7"/>
    <w:multiLevelType w:val="multilevel"/>
    <w:tmpl w:val="40D0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955E0"/>
    <w:multiLevelType w:val="multilevel"/>
    <w:tmpl w:val="672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0"/>
    <w:rsid w:val="001F4BD3"/>
    <w:rsid w:val="00820F20"/>
    <w:rsid w:val="00C07925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3C48"/>
  <w15:chartTrackingRefBased/>
  <w15:docId w15:val="{DD6ACB34-1B2B-4F88-853D-57E1BAB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GFS</dc:creator>
  <cp:keywords/>
  <dc:description/>
  <cp:lastModifiedBy>GFS</cp:lastModifiedBy>
  <cp:revision>1</cp:revision>
  <cp:lastPrinted>2025-02-13T08:17:00Z</cp:lastPrinted>
  <dcterms:created xsi:type="dcterms:W3CDTF">2025-02-13T07:21:00Z</dcterms:created>
  <dcterms:modified xsi:type="dcterms:W3CDTF">2025-02-13T08:20:00Z</dcterms:modified>
</cp:coreProperties>
</file>