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8B" w:rsidRDefault="0058618B" w:rsidP="006B7CE2">
      <w:pPr>
        <w:pStyle w:val="2"/>
        <w:spacing w:before="0" w:beforeAutospacing="0" w:after="0" w:afterAutospacing="0" w:line="360" w:lineRule="auto"/>
        <w:rPr>
          <w:rFonts w:eastAsia="Calibri"/>
          <w:bCs w:val="0"/>
          <w:sz w:val="24"/>
          <w:szCs w:val="24"/>
          <w:lang w:eastAsia="en-US"/>
        </w:rPr>
      </w:pPr>
      <w:bookmarkStart w:id="0" w:name="_Toc414553126"/>
      <w:bookmarkStart w:id="1" w:name="_Toc410653945"/>
      <w:bookmarkStart w:id="2" w:name="_Toc409691624"/>
      <w:bookmarkStart w:id="3" w:name="_GoBack"/>
      <w:r>
        <w:rPr>
          <w:rFonts w:eastAsia="Calibri"/>
          <w:bCs w:val="0"/>
          <w:noProof/>
          <w:sz w:val="24"/>
          <w:szCs w:val="24"/>
        </w:rPr>
        <w:drawing>
          <wp:inline distT="0" distB="0" distL="0" distR="0">
            <wp:extent cx="6627388" cy="9648825"/>
            <wp:effectExtent l="0" t="0" r="2540" b="0"/>
            <wp:docPr id="1" name="Рисунок 1" descr="C:\Users\Шамиль\Pictures\ControlCenter4\Scan\CCI2204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иль\Pictures\ControlCenter4\Scan\CCI22042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183" cy="966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"/>
    </w:p>
    <w:p w:rsidR="0058618B" w:rsidRDefault="0058618B" w:rsidP="006B7CE2">
      <w:pPr>
        <w:pStyle w:val="2"/>
        <w:spacing w:before="0" w:beforeAutospacing="0" w:after="0" w:afterAutospacing="0" w:line="360" w:lineRule="auto"/>
        <w:rPr>
          <w:rFonts w:eastAsia="Calibri"/>
          <w:bCs w:val="0"/>
          <w:sz w:val="24"/>
          <w:szCs w:val="24"/>
          <w:lang w:eastAsia="en-US"/>
        </w:rPr>
      </w:pPr>
    </w:p>
    <w:p w:rsidR="00DB46D1" w:rsidRPr="00582EF0" w:rsidRDefault="006B7CE2" w:rsidP="006B7CE2">
      <w:pPr>
        <w:pStyle w:val="2"/>
        <w:spacing w:before="0" w:beforeAutospacing="0" w:after="0" w:afterAutospacing="0" w:line="360" w:lineRule="auto"/>
        <w:rPr>
          <w:rStyle w:val="Zag11"/>
          <w:sz w:val="28"/>
          <w:szCs w:val="28"/>
        </w:rPr>
      </w:pPr>
      <w:r>
        <w:rPr>
          <w:rStyle w:val="Zag11"/>
          <w:sz w:val="28"/>
          <w:szCs w:val="28"/>
        </w:rPr>
        <w:t xml:space="preserve">                                                       </w:t>
      </w:r>
      <w:r w:rsidR="00DB46D1" w:rsidRPr="00582EF0">
        <w:rPr>
          <w:rStyle w:val="Zag11"/>
          <w:sz w:val="28"/>
          <w:szCs w:val="28"/>
        </w:rPr>
        <w:t>Пояснительная записка</w:t>
      </w:r>
      <w:bookmarkEnd w:id="0"/>
      <w:bookmarkEnd w:id="1"/>
      <w:bookmarkEnd w:id="2"/>
    </w:p>
    <w:p w:rsidR="00DB46D1" w:rsidRPr="00582EF0" w:rsidRDefault="00DB46D1" w:rsidP="00B53539">
      <w:pPr>
        <w:pStyle w:val="2"/>
        <w:spacing w:before="0" w:beforeAutospacing="0" w:after="0" w:afterAutospacing="0" w:line="360" w:lineRule="auto"/>
        <w:ind w:firstLine="708"/>
        <w:rPr>
          <w:rStyle w:val="Zag11"/>
          <w:sz w:val="28"/>
          <w:szCs w:val="28"/>
        </w:rPr>
      </w:pPr>
      <w:r w:rsidRPr="00582EF0">
        <w:rPr>
          <w:rStyle w:val="Zag11"/>
          <w:sz w:val="28"/>
          <w:szCs w:val="28"/>
        </w:rPr>
        <w:t>Нормативно-правовая база</w:t>
      </w:r>
    </w:p>
    <w:p w:rsidR="00DB46D1" w:rsidRPr="00582EF0" w:rsidRDefault="00DB46D1" w:rsidP="00B53539">
      <w:pPr>
        <w:pStyle w:val="2"/>
        <w:spacing w:before="0" w:beforeAutospacing="0" w:after="0" w:afterAutospacing="0" w:line="360" w:lineRule="auto"/>
        <w:ind w:firstLine="708"/>
        <w:jc w:val="both"/>
        <w:rPr>
          <w:rStyle w:val="Zag11"/>
          <w:b w:val="0"/>
          <w:sz w:val="28"/>
          <w:szCs w:val="28"/>
        </w:rPr>
      </w:pPr>
      <w:r w:rsidRPr="00582EF0">
        <w:rPr>
          <w:rStyle w:val="Zag11"/>
          <w:b w:val="0"/>
          <w:sz w:val="28"/>
          <w:szCs w:val="28"/>
        </w:rPr>
        <w:t>Программа курса внеурочной деятельности составлена на основе следующих нормативно-правовых документов:</w:t>
      </w:r>
    </w:p>
    <w:p w:rsidR="00DB46D1" w:rsidRPr="00B53539" w:rsidRDefault="00B53539" w:rsidP="00B53539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Zag11"/>
          <w:rFonts w:ascii="Times New Roman" w:hAnsi="Times New Roman"/>
          <w:sz w:val="28"/>
          <w:szCs w:val="28"/>
        </w:rPr>
        <w:t xml:space="preserve">1. </w:t>
      </w:r>
      <w:r w:rsidR="00DB46D1" w:rsidRPr="00582EF0">
        <w:rPr>
          <w:rFonts w:ascii="Times New Roman" w:eastAsia="Sylfaen" w:hAnsi="Times New Roman"/>
          <w:sz w:val="28"/>
          <w:szCs w:val="28"/>
          <w:lang w:eastAsia="ru-RU"/>
        </w:rPr>
        <w:t xml:space="preserve">Федеральный закон Российской Федерации «Об образовании в Российской Федерации» от 29 декабря 2012 года № </w:t>
      </w:r>
      <w:r>
        <w:rPr>
          <w:rFonts w:ascii="Times New Roman" w:eastAsia="Sylfaen" w:hAnsi="Times New Roman"/>
          <w:sz w:val="28"/>
          <w:szCs w:val="28"/>
          <w:lang w:eastAsia="ru-RU"/>
        </w:rPr>
        <w:t>273-ФЗ (в редакции от 7.03.2018</w:t>
      </w:r>
      <w:r w:rsidR="00DB46D1" w:rsidRPr="00582EF0">
        <w:rPr>
          <w:rFonts w:ascii="Times New Roman" w:eastAsia="Sylfaen" w:hAnsi="Times New Roman"/>
          <w:sz w:val="28"/>
          <w:szCs w:val="28"/>
          <w:lang w:eastAsia="ru-RU"/>
        </w:rPr>
        <w:t>).</w:t>
      </w:r>
    </w:p>
    <w:p w:rsidR="00B53539" w:rsidRPr="00582EF0" w:rsidRDefault="00B53539" w:rsidP="00B53539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  <w:rPr>
          <w:rFonts w:ascii="Times New Roman" w:eastAsia="Sylfaen" w:hAnsi="Times New Roman"/>
          <w:sz w:val="28"/>
          <w:szCs w:val="28"/>
          <w:lang w:eastAsia="ru-RU"/>
        </w:rPr>
      </w:pPr>
      <w:r>
        <w:rPr>
          <w:rFonts w:ascii="Times New Roman" w:eastAsia="Sylfaen" w:hAnsi="Times New Roman"/>
          <w:sz w:val="28"/>
          <w:szCs w:val="28"/>
          <w:lang w:eastAsia="ru-RU"/>
        </w:rPr>
        <w:t xml:space="preserve">2. </w:t>
      </w:r>
      <w:r w:rsidRPr="00582EF0">
        <w:rPr>
          <w:rStyle w:val="Zag11"/>
          <w:rFonts w:ascii="Times New Roman" w:eastAsia="Sylfaen" w:hAnsi="Times New Roman"/>
          <w:sz w:val="28"/>
          <w:szCs w:val="28"/>
          <w:lang w:eastAsia="ru-RU"/>
        </w:rPr>
        <w:t>СанПиН 2.4.2. 2821-10 «Санитарно-эпидемиологические требования к условиям и организации обучения в общеобразовательных учреждениях» от 29.12.2010 № 189 (в редакции от 24.11.2015);</w:t>
      </w:r>
    </w:p>
    <w:p w:rsidR="00B53539" w:rsidRPr="00582EF0" w:rsidRDefault="00DB46D1" w:rsidP="00B53539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  <w:rPr>
          <w:rStyle w:val="Zag11"/>
          <w:rFonts w:ascii="Times New Roman" w:eastAsia="Sylfaen" w:hAnsi="Times New Roman"/>
          <w:sz w:val="28"/>
          <w:szCs w:val="28"/>
        </w:rPr>
      </w:pPr>
      <w:r w:rsidRPr="00582EF0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B53539" w:rsidRPr="00582EF0">
        <w:rPr>
          <w:rStyle w:val="Zag11"/>
          <w:rFonts w:ascii="Times New Roman" w:eastAsia="Sylfaen" w:hAnsi="Times New Roman"/>
          <w:sz w:val="28"/>
          <w:szCs w:val="28"/>
          <w:lang w:eastAsia="ru-RU"/>
        </w:rPr>
        <w:t>Основная образовательная программа основного общего образования</w:t>
      </w:r>
    </w:p>
    <w:p w:rsidR="00B53539" w:rsidRPr="00582EF0" w:rsidRDefault="009B43C7" w:rsidP="00B53539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  <w:rPr>
          <w:rStyle w:val="Zag11"/>
          <w:rFonts w:ascii="Times New Roman" w:eastAsia="Sylfaen" w:hAnsi="Times New Roman"/>
          <w:sz w:val="28"/>
          <w:szCs w:val="28"/>
          <w:lang w:eastAsia="ru-RU"/>
        </w:rPr>
      </w:pPr>
      <w:r>
        <w:rPr>
          <w:rStyle w:val="Zag11"/>
          <w:rFonts w:ascii="Times New Roman" w:eastAsia="Sylfaen" w:hAnsi="Times New Roman"/>
          <w:sz w:val="28"/>
          <w:szCs w:val="28"/>
          <w:lang w:eastAsia="ru-RU"/>
        </w:rPr>
        <w:t>МКОУ «</w:t>
      </w:r>
      <w:proofErr w:type="spellStart"/>
      <w:r>
        <w:rPr>
          <w:rStyle w:val="Zag11"/>
          <w:rFonts w:ascii="Times New Roman" w:eastAsia="Sylfaen" w:hAnsi="Times New Roman"/>
          <w:sz w:val="28"/>
          <w:szCs w:val="28"/>
          <w:lang w:eastAsia="ru-RU"/>
        </w:rPr>
        <w:t>Верхнегакваринская</w:t>
      </w:r>
      <w:proofErr w:type="spellEnd"/>
      <w:r>
        <w:rPr>
          <w:rStyle w:val="Zag11"/>
          <w:rFonts w:ascii="Times New Roman" w:eastAsia="Sylfaen" w:hAnsi="Times New Roman"/>
          <w:sz w:val="28"/>
          <w:szCs w:val="28"/>
          <w:lang w:eastAsia="ru-RU"/>
        </w:rPr>
        <w:t xml:space="preserve"> школа-сад»</w:t>
      </w:r>
      <w:r w:rsidR="00B53539" w:rsidRPr="00582EF0">
        <w:rPr>
          <w:rStyle w:val="Zag11"/>
          <w:rFonts w:ascii="Times New Roman" w:eastAsia="Sylfaen" w:hAnsi="Times New Roman"/>
          <w:sz w:val="28"/>
          <w:szCs w:val="28"/>
          <w:lang w:eastAsia="ru-RU"/>
        </w:rPr>
        <w:t>.</w:t>
      </w:r>
    </w:p>
    <w:p w:rsidR="00B53539" w:rsidRPr="00582EF0" w:rsidRDefault="00DB46D1" w:rsidP="00B53539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  <w:rPr>
          <w:rStyle w:val="Zag11"/>
          <w:rFonts w:ascii="Times New Roman" w:eastAsia="Sylfaen" w:hAnsi="Times New Roman"/>
          <w:sz w:val="28"/>
          <w:szCs w:val="28"/>
          <w:lang w:eastAsia="ru-RU"/>
        </w:rPr>
      </w:pPr>
      <w:r w:rsidRPr="00582EF0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53539" w:rsidRPr="00582EF0">
        <w:rPr>
          <w:rFonts w:ascii="Times New Roman" w:eastAsia="Sylfaen" w:hAnsi="Times New Roman"/>
          <w:sz w:val="28"/>
          <w:szCs w:val="28"/>
        </w:rPr>
        <w:t>Концепция духовно - нравственного развития и воспитания личности гражданина России, М.: Просвещение, 2009.</w:t>
      </w:r>
    </w:p>
    <w:p w:rsidR="00B53539" w:rsidRPr="00582EF0" w:rsidRDefault="00DB46D1" w:rsidP="00B53539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  <w:rPr>
          <w:rFonts w:ascii="Times New Roman" w:eastAsia="Sylfaen" w:hAnsi="Times New Roman"/>
          <w:sz w:val="28"/>
          <w:szCs w:val="28"/>
          <w:lang w:eastAsia="ru-RU"/>
        </w:rPr>
      </w:pPr>
      <w:r w:rsidRPr="00582EF0">
        <w:rPr>
          <w:rStyle w:val="Zag11"/>
          <w:rFonts w:ascii="Times New Roman" w:eastAsia="Sylfaen" w:hAnsi="Times New Roman"/>
          <w:sz w:val="28"/>
          <w:szCs w:val="28"/>
          <w:lang w:eastAsia="ru-RU"/>
        </w:rPr>
        <w:t xml:space="preserve">5. </w:t>
      </w:r>
      <w:r w:rsidR="00B53539" w:rsidRPr="00582EF0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от 17 декабря 2010 г. № 1897. (в ред. Приказов </w:t>
      </w:r>
      <w:proofErr w:type="spellStart"/>
      <w:r w:rsidR="00B53539" w:rsidRPr="00582EF0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="00B53539" w:rsidRPr="00582EF0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29.12.2014 </w:t>
      </w:r>
      <w:hyperlink r:id="rId7" w:history="1">
        <w:r w:rsidR="00B53539" w:rsidRPr="00EC6272">
          <w:rPr>
            <w:rStyle w:val="a7"/>
            <w:rFonts w:ascii="Times New Roman" w:eastAsia="Times New Roman" w:hAnsi="Times New Roman"/>
            <w:color w:val="auto"/>
            <w:sz w:val="28"/>
            <w:szCs w:val="28"/>
          </w:rPr>
          <w:t>N 1644</w:t>
        </w:r>
      </w:hyperlink>
      <w:r w:rsidR="00B53539" w:rsidRPr="00EC627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53539" w:rsidRPr="00582EF0">
        <w:rPr>
          <w:rFonts w:ascii="Times New Roman" w:hAnsi="Times New Roman"/>
          <w:sz w:val="28"/>
          <w:szCs w:val="28"/>
          <w:lang w:eastAsia="ru-RU"/>
        </w:rPr>
        <w:t xml:space="preserve">от 31.12.2015 </w:t>
      </w:r>
      <w:hyperlink r:id="rId8" w:history="1">
        <w:r w:rsidR="00B53539" w:rsidRPr="00EC6272">
          <w:rPr>
            <w:rStyle w:val="a7"/>
            <w:rFonts w:ascii="Times New Roman" w:hAnsi="Times New Roman"/>
            <w:color w:val="auto"/>
            <w:sz w:val="28"/>
            <w:szCs w:val="28"/>
          </w:rPr>
          <w:t>N 1577</w:t>
        </w:r>
      </w:hyperlink>
      <w:r w:rsidR="00B53539" w:rsidRPr="00EC6272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B53539" w:rsidRPr="00582EF0" w:rsidRDefault="00DB46D1" w:rsidP="00B53539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2EF0">
        <w:rPr>
          <w:rStyle w:val="Zag11"/>
          <w:rFonts w:ascii="Times New Roman" w:eastAsia="Sylfaen" w:hAnsi="Times New Roman"/>
          <w:sz w:val="28"/>
          <w:szCs w:val="28"/>
          <w:lang w:eastAsia="ru-RU"/>
        </w:rPr>
        <w:t xml:space="preserve">6. </w:t>
      </w:r>
      <w:r w:rsidR="00B53539" w:rsidRPr="00582EF0">
        <w:rPr>
          <w:rStyle w:val="Zag11"/>
          <w:rFonts w:ascii="Times New Roman" w:eastAsia="Sylfaen" w:hAnsi="Times New Roman"/>
          <w:sz w:val="28"/>
          <w:szCs w:val="28"/>
          <w:lang w:eastAsia="ru-RU"/>
        </w:rPr>
        <w:t>Стратегия развития воспитания в Российской Федерации на период до 2025 года. Распоряжение Правительства РФ от 29 мая 2015 года № 996-р;</w:t>
      </w:r>
    </w:p>
    <w:p w:rsidR="00B53539" w:rsidRDefault="00B53539" w:rsidP="00582EF0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  <w:rPr>
          <w:rStyle w:val="Zag11"/>
          <w:rFonts w:ascii="Times New Roman" w:eastAsia="Sylfaen" w:hAnsi="Times New Roman"/>
          <w:sz w:val="28"/>
          <w:szCs w:val="28"/>
          <w:lang w:eastAsia="ru-RU"/>
        </w:rPr>
      </w:pPr>
    </w:p>
    <w:p w:rsidR="00DB46D1" w:rsidRPr="00582EF0" w:rsidRDefault="00DB46D1" w:rsidP="00582EF0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  <w:rPr>
          <w:rStyle w:val="Zag11"/>
          <w:rFonts w:ascii="Times New Roman" w:eastAsia="Sylfaen" w:hAnsi="Times New Roman"/>
          <w:sz w:val="28"/>
          <w:szCs w:val="28"/>
          <w:lang w:eastAsia="ru-RU"/>
        </w:rPr>
      </w:pPr>
    </w:p>
    <w:p w:rsidR="00DB46D1" w:rsidRPr="00582EF0" w:rsidRDefault="00DB46D1" w:rsidP="00582EF0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  <w:rPr>
          <w:rStyle w:val="Zag11"/>
          <w:rFonts w:ascii="Times New Roman" w:eastAsia="Sylfaen" w:hAnsi="Times New Roman"/>
          <w:sz w:val="28"/>
          <w:szCs w:val="28"/>
          <w:lang w:eastAsia="ru-RU"/>
        </w:rPr>
      </w:pPr>
    </w:p>
    <w:p w:rsidR="00DB46D1" w:rsidRPr="00582EF0" w:rsidRDefault="00DB46D1" w:rsidP="00582EF0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  <w:rPr>
          <w:rStyle w:val="Zag11"/>
          <w:rFonts w:ascii="Times New Roman" w:eastAsia="Sylfaen" w:hAnsi="Times New Roman"/>
          <w:sz w:val="28"/>
          <w:szCs w:val="28"/>
          <w:lang w:eastAsia="ru-RU"/>
        </w:rPr>
      </w:pPr>
    </w:p>
    <w:p w:rsidR="00DB46D1" w:rsidRPr="00582EF0" w:rsidRDefault="00DB46D1" w:rsidP="00582EF0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  <w:rPr>
          <w:rStyle w:val="Zag11"/>
          <w:rFonts w:ascii="Times New Roman" w:eastAsia="Sylfaen" w:hAnsi="Times New Roman"/>
          <w:sz w:val="28"/>
          <w:szCs w:val="28"/>
          <w:lang w:eastAsia="ru-RU"/>
        </w:rPr>
      </w:pPr>
    </w:p>
    <w:p w:rsidR="00DB46D1" w:rsidRPr="00582EF0" w:rsidRDefault="00DB46D1" w:rsidP="00582EF0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  <w:rPr>
          <w:rStyle w:val="Zag11"/>
          <w:rFonts w:ascii="Times New Roman" w:eastAsia="Sylfaen" w:hAnsi="Times New Roman"/>
          <w:sz w:val="28"/>
          <w:szCs w:val="28"/>
          <w:lang w:eastAsia="ru-RU"/>
        </w:rPr>
      </w:pPr>
    </w:p>
    <w:p w:rsidR="00DB46D1" w:rsidRPr="00582EF0" w:rsidRDefault="00DB46D1" w:rsidP="00582EF0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  <w:rPr>
          <w:rStyle w:val="Zag11"/>
          <w:rFonts w:ascii="Times New Roman" w:eastAsia="Sylfaen" w:hAnsi="Times New Roman"/>
          <w:sz w:val="28"/>
          <w:szCs w:val="28"/>
          <w:lang w:eastAsia="ru-RU"/>
        </w:rPr>
      </w:pPr>
    </w:p>
    <w:p w:rsidR="00DB46D1" w:rsidRPr="00582EF0" w:rsidRDefault="00DB46D1" w:rsidP="00582EF0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  <w:rPr>
          <w:rStyle w:val="Zag11"/>
          <w:rFonts w:ascii="Times New Roman" w:eastAsia="Sylfaen" w:hAnsi="Times New Roman"/>
          <w:sz w:val="28"/>
          <w:szCs w:val="28"/>
          <w:lang w:eastAsia="ru-RU"/>
        </w:rPr>
      </w:pPr>
    </w:p>
    <w:p w:rsidR="00DB46D1" w:rsidRPr="00582EF0" w:rsidRDefault="00DB46D1" w:rsidP="00582EF0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  <w:rPr>
          <w:rStyle w:val="Zag11"/>
          <w:rFonts w:ascii="Times New Roman" w:eastAsia="Sylfaen" w:hAnsi="Times New Roman"/>
          <w:sz w:val="28"/>
          <w:szCs w:val="28"/>
          <w:lang w:eastAsia="ru-RU"/>
        </w:rPr>
      </w:pPr>
    </w:p>
    <w:p w:rsidR="00DB46D1" w:rsidRPr="00582EF0" w:rsidRDefault="00DB46D1" w:rsidP="00582EF0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  <w:rPr>
          <w:rStyle w:val="Zag11"/>
          <w:rFonts w:ascii="Times New Roman" w:eastAsia="Sylfaen" w:hAnsi="Times New Roman"/>
          <w:sz w:val="28"/>
          <w:szCs w:val="28"/>
          <w:lang w:eastAsia="ru-RU"/>
        </w:rPr>
      </w:pPr>
    </w:p>
    <w:p w:rsidR="00DB46D1" w:rsidRDefault="00DB46D1" w:rsidP="00582EF0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  <w:rPr>
          <w:rStyle w:val="Zag11"/>
          <w:rFonts w:ascii="Times New Roman" w:eastAsia="Sylfaen" w:hAnsi="Times New Roman"/>
          <w:sz w:val="28"/>
          <w:szCs w:val="28"/>
          <w:lang w:eastAsia="ru-RU"/>
        </w:rPr>
      </w:pPr>
    </w:p>
    <w:p w:rsidR="009B43C7" w:rsidRPr="00582EF0" w:rsidRDefault="009B43C7" w:rsidP="00582EF0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  <w:rPr>
          <w:rStyle w:val="Zag11"/>
          <w:rFonts w:ascii="Times New Roman" w:eastAsia="Sylfaen" w:hAnsi="Times New Roman"/>
          <w:sz w:val="28"/>
          <w:szCs w:val="28"/>
          <w:lang w:eastAsia="ru-RU"/>
        </w:rPr>
      </w:pPr>
    </w:p>
    <w:p w:rsidR="00DB46D1" w:rsidRPr="00582EF0" w:rsidRDefault="00DB46D1" w:rsidP="00582EF0">
      <w:pPr>
        <w:widowControl w:val="0"/>
        <w:tabs>
          <w:tab w:val="left" w:pos="284"/>
          <w:tab w:val="left" w:pos="426"/>
        </w:tabs>
        <w:suppressAutoHyphens/>
        <w:spacing w:after="0" w:line="360" w:lineRule="auto"/>
        <w:jc w:val="both"/>
        <w:rPr>
          <w:rStyle w:val="Zag11"/>
          <w:rFonts w:ascii="Times New Roman" w:eastAsia="Sylfaen" w:hAnsi="Times New Roman"/>
          <w:sz w:val="28"/>
          <w:szCs w:val="28"/>
          <w:lang w:eastAsia="ru-RU"/>
        </w:rPr>
      </w:pPr>
    </w:p>
    <w:p w:rsidR="00DB46D1" w:rsidRPr="00582EF0" w:rsidRDefault="00DB46D1" w:rsidP="00582EF0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82EF0">
        <w:rPr>
          <w:rStyle w:val="Zag11"/>
          <w:rFonts w:ascii="Times New Roman" w:hAnsi="Times New Roman"/>
          <w:b/>
          <w:sz w:val="28"/>
          <w:szCs w:val="28"/>
        </w:rPr>
        <w:t xml:space="preserve">Цели и задачи реализации </w:t>
      </w:r>
      <w:r w:rsidRPr="00582EF0">
        <w:rPr>
          <w:rFonts w:ascii="Times New Roman" w:hAnsi="Times New Roman"/>
          <w:b/>
          <w:sz w:val="28"/>
          <w:szCs w:val="28"/>
        </w:rPr>
        <w:t xml:space="preserve">программы курса </w:t>
      </w:r>
      <w:r w:rsidRPr="00582EF0">
        <w:rPr>
          <w:rStyle w:val="Zag11"/>
          <w:rFonts w:ascii="Times New Roman" w:hAnsi="Times New Roman"/>
          <w:b/>
          <w:sz w:val="28"/>
          <w:szCs w:val="28"/>
        </w:rPr>
        <w:t>внеурочной деятельности</w:t>
      </w:r>
    </w:p>
    <w:p w:rsidR="00DB46D1" w:rsidRPr="00582EF0" w:rsidRDefault="00DB46D1" w:rsidP="00582EF0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82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Целями реализации рабочей программы курса </w:t>
      </w:r>
      <w:r w:rsidRPr="00582EF0">
        <w:rPr>
          <w:rStyle w:val="Zag11"/>
          <w:rFonts w:ascii="Times New Roman" w:hAnsi="Times New Roman"/>
          <w:sz w:val="28"/>
          <w:szCs w:val="28"/>
        </w:rPr>
        <w:t xml:space="preserve">внеурочной деятельности </w:t>
      </w:r>
      <w:r w:rsidRPr="00582E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являются:</w:t>
      </w:r>
    </w:p>
    <w:p w:rsidR="00DB46D1" w:rsidRDefault="00DB46D1" w:rsidP="00582EF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EF0">
        <w:rPr>
          <w:rFonts w:ascii="Times New Roman" w:hAnsi="Times New Roman" w:cs="Times New Roman"/>
          <w:sz w:val="28"/>
          <w:szCs w:val="28"/>
        </w:rPr>
        <w:t xml:space="preserve">формирование творчески развитой личности школьника путем совершенствования его знаний, умений и навыков, развития его общей </w:t>
      </w:r>
      <w:r w:rsidR="00582EF0">
        <w:rPr>
          <w:rFonts w:ascii="Times New Roman" w:hAnsi="Times New Roman" w:cs="Times New Roman"/>
          <w:sz w:val="28"/>
          <w:szCs w:val="28"/>
        </w:rPr>
        <w:t>экологической</w:t>
      </w:r>
      <w:r w:rsidR="00B53539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:rsidR="00B53539" w:rsidRPr="00582EF0" w:rsidRDefault="00B53539" w:rsidP="00B53539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EF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с различными источниками информации, применять географические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биологические и экологические </w:t>
      </w:r>
      <w:r w:rsidRPr="00582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для объяснения и оценки разнообразных явлений и процессов.</w:t>
      </w:r>
      <w:r w:rsidRPr="00582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539" w:rsidRDefault="00B53539" w:rsidP="00B53539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EF0">
        <w:rPr>
          <w:rFonts w:ascii="Times New Roman" w:hAnsi="Times New Roman" w:cs="Times New Roman"/>
          <w:sz w:val="28"/>
          <w:szCs w:val="28"/>
        </w:rPr>
        <w:t>воспитание экологически грамотного поведения в окружающей среде;</w:t>
      </w:r>
    </w:p>
    <w:p w:rsidR="00B53539" w:rsidRPr="00B53539" w:rsidRDefault="00B53539" w:rsidP="00B53539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EF0">
        <w:rPr>
          <w:rFonts w:ascii="Times New Roman" w:hAnsi="Times New Roman" w:cs="Times New Roman"/>
          <w:iCs/>
          <w:color w:val="000000"/>
          <w:sz w:val="28"/>
          <w:szCs w:val="28"/>
        </w:rPr>
        <w:t>подготовка учащихся к восприятию этих знаний с помощью рассмотрения причинно-следственных связей между географическими объектами и явлениями;</w:t>
      </w:r>
    </w:p>
    <w:p w:rsidR="00B53539" w:rsidRDefault="00B53539" w:rsidP="00B53539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EF0">
        <w:rPr>
          <w:rFonts w:ascii="Times New Roman" w:hAnsi="Times New Roman" w:cs="Times New Roman"/>
          <w:iCs/>
          <w:color w:val="000000"/>
          <w:sz w:val="28"/>
          <w:szCs w:val="28"/>
        </w:rPr>
        <w:t>адаптации к условиям окружающей среды и обеспечения безопасности жизнедеятельности;</w:t>
      </w:r>
      <w:r w:rsidRPr="00582E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3539" w:rsidRPr="00B53539" w:rsidRDefault="00B53539" w:rsidP="00B53539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устойчивого интереса школьников к изучению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экологии</w:t>
      </w:r>
      <w:r w:rsidRPr="00582E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3539" w:rsidRPr="00B53539" w:rsidRDefault="00DB46D1" w:rsidP="00B53539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EF0">
        <w:rPr>
          <w:rFonts w:ascii="Times New Roman" w:hAnsi="Times New Roman" w:cs="Times New Roman"/>
          <w:iCs/>
          <w:color w:val="000000"/>
          <w:sz w:val="28"/>
          <w:szCs w:val="28"/>
        </w:rPr>
        <w:t>систематизация знаний о природе и человеке;</w:t>
      </w:r>
    </w:p>
    <w:p w:rsidR="00B53539" w:rsidRPr="00B53539" w:rsidRDefault="00B53539" w:rsidP="00B53539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учащимися </w:t>
      </w:r>
      <w:proofErr w:type="spellStart"/>
      <w:r w:rsidRPr="00582EF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сверхпрограммных</w:t>
      </w:r>
      <w:proofErr w:type="spellEnd"/>
      <w:r w:rsidRPr="00582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теоретических и практических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экологических</w:t>
      </w:r>
      <w:r w:rsidRPr="00582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и умений;</w:t>
      </w:r>
    </w:p>
    <w:p w:rsidR="00B53539" w:rsidRPr="00B53539" w:rsidRDefault="00B53539" w:rsidP="00B53539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глубокое изучение отдельных вопросов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экологии</w:t>
      </w:r>
      <w:r w:rsidRPr="00582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Родины; </w:t>
      </w:r>
    </w:p>
    <w:p w:rsidR="00DB46D1" w:rsidRPr="00582EF0" w:rsidRDefault="00DB46D1" w:rsidP="00582EF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B43C7">
        <w:rPr>
          <w:rFonts w:ascii="Times New Roman" w:hAnsi="Times New Roman"/>
          <w:b/>
          <w:sz w:val="28"/>
          <w:szCs w:val="28"/>
        </w:rPr>
        <w:t xml:space="preserve">Задачи для выполнения </w:t>
      </w:r>
      <w:proofErr w:type="gramStart"/>
      <w:r w:rsidRPr="009B43C7">
        <w:rPr>
          <w:rFonts w:ascii="Times New Roman" w:hAnsi="Times New Roman"/>
          <w:b/>
          <w:sz w:val="28"/>
          <w:szCs w:val="28"/>
        </w:rPr>
        <w:t xml:space="preserve">целей реализации программы курса </w:t>
      </w:r>
      <w:r w:rsidRPr="009B43C7">
        <w:rPr>
          <w:rStyle w:val="Zag11"/>
          <w:rFonts w:ascii="Times New Roman" w:hAnsi="Times New Roman"/>
          <w:b/>
          <w:sz w:val="28"/>
          <w:szCs w:val="28"/>
        </w:rPr>
        <w:t>дополнительного образования</w:t>
      </w:r>
      <w:proofErr w:type="gramEnd"/>
      <w:r w:rsidRPr="00582EF0">
        <w:rPr>
          <w:rFonts w:ascii="Times New Roman" w:hAnsi="Times New Roman"/>
          <w:sz w:val="28"/>
          <w:szCs w:val="28"/>
        </w:rPr>
        <w:t>:</w:t>
      </w:r>
    </w:p>
    <w:p w:rsidR="00DB46D1" w:rsidRDefault="00DB46D1" w:rsidP="00582EF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proofErr w:type="spellStart"/>
      <w:r w:rsidRPr="00582EF0">
        <w:rPr>
          <w:rFonts w:ascii="Times New Roman" w:hAnsi="Times New Roman"/>
          <w:sz w:val="28"/>
          <w:szCs w:val="28"/>
          <w:u w:val="single"/>
        </w:rPr>
        <w:t>метапредметные</w:t>
      </w:r>
      <w:proofErr w:type="spellEnd"/>
      <w:r w:rsidRPr="00582EF0">
        <w:rPr>
          <w:rFonts w:ascii="Times New Roman" w:hAnsi="Times New Roman"/>
          <w:sz w:val="28"/>
          <w:szCs w:val="28"/>
          <w:u w:val="single"/>
        </w:rPr>
        <w:t>:</w:t>
      </w:r>
    </w:p>
    <w:p w:rsidR="00B53539" w:rsidRPr="00582EF0" w:rsidRDefault="00B53539" w:rsidP="00B5353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2EF0">
        <w:rPr>
          <w:rFonts w:ascii="Times New Roman" w:hAnsi="Times New Roman"/>
          <w:sz w:val="28"/>
          <w:szCs w:val="28"/>
        </w:rPr>
        <w:t xml:space="preserve">- осознание семейных ценностей, связей и традиций в </w:t>
      </w:r>
      <w:r>
        <w:rPr>
          <w:rFonts w:ascii="Times New Roman" w:hAnsi="Times New Roman"/>
          <w:sz w:val="28"/>
          <w:szCs w:val="28"/>
        </w:rPr>
        <w:t>экологическом</w:t>
      </w:r>
      <w:r w:rsidRPr="00582EF0">
        <w:rPr>
          <w:rFonts w:ascii="Times New Roman" w:hAnsi="Times New Roman"/>
          <w:sz w:val="28"/>
          <w:szCs w:val="28"/>
        </w:rPr>
        <w:t xml:space="preserve"> аспекте;</w:t>
      </w:r>
    </w:p>
    <w:p w:rsidR="00B53539" w:rsidRDefault="00B53539" w:rsidP="00B5353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2EF0">
        <w:rPr>
          <w:rFonts w:ascii="Times New Roman" w:hAnsi="Times New Roman"/>
          <w:sz w:val="28"/>
          <w:szCs w:val="28"/>
        </w:rPr>
        <w:t>- формирование основ экологической культуры, способности самостоятельно оценивать уровень безопасности окружающей среды как среды жизнедеятельности;</w:t>
      </w:r>
    </w:p>
    <w:p w:rsidR="00DB46D1" w:rsidRDefault="00DB46D1" w:rsidP="00582EF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2EF0">
        <w:rPr>
          <w:rFonts w:ascii="Times New Roman" w:hAnsi="Times New Roman"/>
          <w:sz w:val="28"/>
          <w:szCs w:val="28"/>
        </w:rPr>
        <w:t>- формирование уважительного, бережного отношения к природному наследию своей местности как результату взаимодействия природы и человека;</w:t>
      </w:r>
    </w:p>
    <w:p w:rsidR="00B53539" w:rsidRPr="00582EF0" w:rsidRDefault="00B53539" w:rsidP="00B5353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2EF0">
        <w:rPr>
          <w:rFonts w:ascii="Times New Roman" w:hAnsi="Times New Roman"/>
          <w:sz w:val="28"/>
          <w:szCs w:val="28"/>
        </w:rPr>
        <w:t>- воспитание патриотических чувств к своей малой родине, формирование патриотического сознания учащихся;</w:t>
      </w:r>
    </w:p>
    <w:p w:rsidR="00DB46D1" w:rsidRDefault="00DB46D1" w:rsidP="00582EF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2EF0">
        <w:rPr>
          <w:rFonts w:ascii="Times New Roman" w:hAnsi="Times New Roman"/>
          <w:sz w:val="28"/>
          <w:szCs w:val="28"/>
          <w:u w:val="single"/>
        </w:rPr>
        <w:t>личностные</w:t>
      </w:r>
      <w:r w:rsidRPr="00582EF0">
        <w:rPr>
          <w:rFonts w:ascii="Times New Roman" w:hAnsi="Times New Roman"/>
          <w:sz w:val="28"/>
          <w:szCs w:val="28"/>
        </w:rPr>
        <w:t>:</w:t>
      </w:r>
    </w:p>
    <w:p w:rsidR="00B53539" w:rsidRDefault="00B53539" w:rsidP="00B5353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2EF0">
        <w:rPr>
          <w:rFonts w:ascii="Times New Roman" w:hAnsi="Times New Roman"/>
          <w:sz w:val="28"/>
          <w:szCs w:val="28"/>
        </w:rPr>
        <w:lastRenderedPageBreak/>
        <w:t>- формирование способности к использованию географических</w:t>
      </w:r>
      <w:r>
        <w:rPr>
          <w:rFonts w:ascii="Times New Roman" w:hAnsi="Times New Roman"/>
          <w:sz w:val="28"/>
          <w:szCs w:val="28"/>
        </w:rPr>
        <w:t>, биологических и экологических</w:t>
      </w:r>
      <w:r w:rsidRPr="00582EF0">
        <w:rPr>
          <w:rFonts w:ascii="Times New Roman" w:hAnsi="Times New Roman"/>
          <w:sz w:val="28"/>
          <w:szCs w:val="28"/>
        </w:rPr>
        <w:t xml:space="preserve"> знаний и умений в решении местных природоохранных проблем, а также видения своего места в решении вопросов, которые бу</w:t>
      </w:r>
      <w:r>
        <w:rPr>
          <w:rFonts w:ascii="Times New Roman" w:hAnsi="Times New Roman"/>
          <w:sz w:val="28"/>
          <w:szCs w:val="28"/>
        </w:rPr>
        <w:t>дут стоять перед нами в будущем;</w:t>
      </w:r>
    </w:p>
    <w:p w:rsidR="00B53539" w:rsidRDefault="00B53539" w:rsidP="00B5353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2EF0">
        <w:rPr>
          <w:rFonts w:ascii="Times New Roman" w:hAnsi="Times New Roman"/>
          <w:sz w:val="28"/>
          <w:szCs w:val="28"/>
        </w:rPr>
        <w:t>- развитие основных психических процессов школьников: воображение, память, мышление, речь и др.;</w:t>
      </w:r>
    </w:p>
    <w:p w:rsidR="00DB46D1" w:rsidRDefault="00DB46D1" w:rsidP="00582EF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2EF0">
        <w:rPr>
          <w:rFonts w:ascii="Times New Roman" w:hAnsi="Times New Roman"/>
          <w:sz w:val="28"/>
          <w:szCs w:val="28"/>
        </w:rPr>
        <w:t>- формирование гражданского самосознания;</w:t>
      </w:r>
    </w:p>
    <w:p w:rsidR="00B53539" w:rsidRDefault="00B53539" w:rsidP="00B5353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кругозора учащихся.</w:t>
      </w:r>
    </w:p>
    <w:p w:rsidR="00B53539" w:rsidRPr="00582EF0" w:rsidRDefault="00B53539" w:rsidP="00B5353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2EF0">
        <w:rPr>
          <w:rFonts w:ascii="Times New Roman" w:hAnsi="Times New Roman"/>
          <w:sz w:val="28"/>
          <w:szCs w:val="28"/>
          <w:u w:val="single"/>
        </w:rPr>
        <w:t>предметные</w:t>
      </w:r>
      <w:r w:rsidRPr="00582EF0">
        <w:rPr>
          <w:rFonts w:ascii="Times New Roman" w:hAnsi="Times New Roman"/>
          <w:sz w:val="28"/>
          <w:szCs w:val="28"/>
        </w:rPr>
        <w:t>:</w:t>
      </w:r>
    </w:p>
    <w:p w:rsidR="00B53539" w:rsidRDefault="00B53539" w:rsidP="00B5353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2EF0">
        <w:rPr>
          <w:rFonts w:ascii="Times New Roman" w:hAnsi="Times New Roman"/>
          <w:sz w:val="28"/>
          <w:szCs w:val="28"/>
        </w:rPr>
        <w:t>- углубление и расширение имеющихся у школьников знаний о природе, полученных в начальной школе;</w:t>
      </w:r>
    </w:p>
    <w:p w:rsidR="00B53539" w:rsidRDefault="00B53539" w:rsidP="00B5353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2EF0">
        <w:rPr>
          <w:rFonts w:ascii="Times New Roman" w:hAnsi="Times New Roman"/>
          <w:sz w:val="28"/>
          <w:szCs w:val="28"/>
        </w:rPr>
        <w:t>- приобретение знаний о природе родного района и его компонентах, как о предмете исторического и культурного развития общества;</w:t>
      </w:r>
    </w:p>
    <w:p w:rsidR="00B53539" w:rsidRDefault="00B53539" w:rsidP="00B5353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2EF0">
        <w:rPr>
          <w:rFonts w:ascii="Times New Roman" w:hAnsi="Times New Roman"/>
          <w:sz w:val="28"/>
          <w:szCs w:val="28"/>
        </w:rPr>
        <w:t xml:space="preserve">- формирование </w:t>
      </w:r>
      <w:r>
        <w:rPr>
          <w:rFonts w:ascii="Times New Roman" w:hAnsi="Times New Roman"/>
          <w:sz w:val="28"/>
          <w:szCs w:val="28"/>
        </w:rPr>
        <w:t>экологического</w:t>
      </w:r>
      <w:r w:rsidRPr="00582EF0">
        <w:rPr>
          <w:rFonts w:ascii="Times New Roman" w:hAnsi="Times New Roman"/>
          <w:sz w:val="28"/>
          <w:szCs w:val="28"/>
        </w:rPr>
        <w:t xml:space="preserve"> взгляда на мир;</w:t>
      </w:r>
    </w:p>
    <w:p w:rsidR="00B53539" w:rsidRDefault="00B53539" w:rsidP="00B53539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2EF0">
        <w:rPr>
          <w:rFonts w:ascii="Times New Roman" w:hAnsi="Times New Roman"/>
          <w:sz w:val="28"/>
          <w:szCs w:val="28"/>
        </w:rPr>
        <w:t xml:space="preserve">- формирование представлений о методах изучения </w:t>
      </w:r>
      <w:r>
        <w:rPr>
          <w:rFonts w:ascii="Times New Roman" w:hAnsi="Times New Roman"/>
          <w:sz w:val="28"/>
          <w:szCs w:val="28"/>
        </w:rPr>
        <w:t>экологии</w:t>
      </w:r>
      <w:r w:rsidRPr="00582EF0">
        <w:rPr>
          <w:rFonts w:ascii="Times New Roman" w:hAnsi="Times New Roman"/>
          <w:sz w:val="28"/>
          <w:szCs w:val="28"/>
        </w:rPr>
        <w:t>;</w:t>
      </w:r>
    </w:p>
    <w:p w:rsidR="00DB46D1" w:rsidRPr="00582EF0" w:rsidRDefault="00DB46D1" w:rsidP="00582EF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2EF0">
        <w:rPr>
          <w:rFonts w:ascii="Times New Roman" w:hAnsi="Times New Roman"/>
          <w:sz w:val="28"/>
          <w:szCs w:val="28"/>
        </w:rPr>
        <w:t xml:space="preserve">Программа курса </w:t>
      </w:r>
      <w:r w:rsidRPr="00582EF0">
        <w:rPr>
          <w:rStyle w:val="Zag11"/>
          <w:rFonts w:ascii="Times New Roman" w:hAnsi="Times New Roman"/>
          <w:sz w:val="28"/>
          <w:szCs w:val="28"/>
        </w:rPr>
        <w:t>внеурочной деятельности</w:t>
      </w:r>
      <w:r w:rsidRPr="00582EF0">
        <w:rPr>
          <w:rFonts w:ascii="Times New Roman" w:hAnsi="Times New Roman"/>
          <w:sz w:val="28"/>
          <w:szCs w:val="28"/>
        </w:rPr>
        <w:t xml:space="preserve"> разработана для обучающихся от </w:t>
      </w:r>
      <w:r w:rsidR="008666F5">
        <w:rPr>
          <w:rFonts w:ascii="Times New Roman" w:hAnsi="Times New Roman"/>
          <w:sz w:val="28"/>
          <w:szCs w:val="28"/>
        </w:rPr>
        <w:t>13 до 16</w:t>
      </w:r>
      <w:r w:rsidRPr="00582EF0">
        <w:rPr>
          <w:rFonts w:ascii="Times New Roman" w:hAnsi="Times New Roman"/>
          <w:sz w:val="28"/>
          <w:szCs w:val="28"/>
        </w:rPr>
        <w:t xml:space="preserve"> лет с учётом специфики организации образовательного процесса в условиях общеобразовательной организации. Срок выполнения: 1 го</w:t>
      </w:r>
      <w:r w:rsidR="009B43C7">
        <w:rPr>
          <w:rFonts w:ascii="Times New Roman" w:hAnsi="Times New Roman"/>
          <w:sz w:val="28"/>
          <w:szCs w:val="28"/>
        </w:rPr>
        <w:t>д, количество часов в год: 216, в неделю: 6 часов</w:t>
      </w:r>
      <w:r w:rsidRPr="00582EF0">
        <w:rPr>
          <w:rFonts w:ascii="Times New Roman" w:hAnsi="Times New Roman"/>
          <w:sz w:val="28"/>
          <w:szCs w:val="28"/>
        </w:rPr>
        <w:t>.</w:t>
      </w:r>
      <w:r w:rsidR="00DF0A05">
        <w:rPr>
          <w:rFonts w:ascii="Times New Roman" w:hAnsi="Times New Roman"/>
          <w:sz w:val="28"/>
          <w:szCs w:val="28"/>
        </w:rPr>
        <w:t xml:space="preserve"> </w:t>
      </w:r>
    </w:p>
    <w:p w:rsidR="00DB46D1" w:rsidRDefault="00DB46D1" w:rsidP="00582EF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2EF0">
        <w:rPr>
          <w:rFonts w:ascii="Times New Roman" w:hAnsi="Times New Roman"/>
          <w:sz w:val="28"/>
          <w:szCs w:val="28"/>
        </w:rPr>
        <w:t xml:space="preserve">Программа курса </w:t>
      </w:r>
      <w:r w:rsidRPr="00582EF0">
        <w:rPr>
          <w:rStyle w:val="Zag11"/>
          <w:rFonts w:ascii="Times New Roman" w:hAnsi="Times New Roman"/>
          <w:sz w:val="28"/>
          <w:szCs w:val="28"/>
        </w:rPr>
        <w:t xml:space="preserve">внеурочной деятельности </w:t>
      </w:r>
      <w:r w:rsidRPr="00582EF0">
        <w:rPr>
          <w:rFonts w:ascii="Times New Roman" w:hAnsi="Times New Roman"/>
          <w:sz w:val="28"/>
          <w:szCs w:val="28"/>
        </w:rPr>
        <w:t xml:space="preserve">ориентирована на достижение результатов ФГОС (личностных и </w:t>
      </w:r>
      <w:proofErr w:type="spellStart"/>
      <w:r w:rsidRPr="00582EF0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582EF0">
        <w:rPr>
          <w:rFonts w:ascii="Times New Roman" w:hAnsi="Times New Roman"/>
          <w:sz w:val="28"/>
          <w:szCs w:val="28"/>
        </w:rPr>
        <w:t>).</w:t>
      </w:r>
    </w:p>
    <w:p w:rsidR="00582EF0" w:rsidRDefault="00582EF0" w:rsidP="00582EF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82EF0" w:rsidRDefault="00582EF0" w:rsidP="00582EF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82EF0" w:rsidRDefault="00582EF0" w:rsidP="00582EF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82EF0" w:rsidRDefault="00582EF0" w:rsidP="00582EF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82EF0" w:rsidRDefault="00582EF0" w:rsidP="00582EF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82EF0" w:rsidRDefault="00582EF0" w:rsidP="00582EF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82EF0" w:rsidRDefault="00582EF0" w:rsidP="00582EF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82EF0" w:rsidRDefault="00582EF0" w:rsidP="00582EF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82EF0" w:rsidRDefault="00582EF0" w:rsidP="00582EF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82EF0" w:rsidRDefault="00582EF0" w:rsidP="00582EF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82EF0" w:rsidRDefault="00582EF0" w:rsidP="00582EF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82EF0" w:rsidRPr="00582EF0" w:rsidRDefault="00582EF0" w:rsidP="00582EF0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82EF0" w:rsidRPr="00582EF0" w:rsidRDefault="00582EF0" w:rsidP="00582EF0">
      <w:pPr>
        <w:pStyle w:val="2"/>
        <w:spacing w:before="0" w:beforeAutospacing="0" w:after="0" w:afterAutospacing="0" w:line="360" w:lineRule="auto"/>
        <w:jc w:val="both"/>
        <w:rPr>
          <w:rFonts w:eastAsia="@Arial Unicode MS"/>
          <w:b w:val="0"/>
          <w:sz w:val="28"/>
          <w:szCs w:val="28"/>
        </w:rPr>
      </w:pPr>
      <w:r w:rsidRPr="00582EF0">
        <w:rPr>
          <w:rStyle w:val="Zag11"/>
          <w:sz w:val="28"/>
          <w:szCs w:val="28"/>
        </w:rPr>
        <w:lastRenderedPageBreak/>
        <w:t>1. Результаты освоения курса внеурочной деятельности</w:t>
      </w:r>
    </w:p>
    <w:p w:rsidR="00B53539" w:rsidRDefault="00B53539" w:rsidP="00B53539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Познавательные:</w:t>
      </w:r>
    </w:p>
    <w:p w:rsidR="00B53539" w:rsidRPr="00B53539" w:rsidRDefault="00B53539" w:rsidP="00B53539">
      <w:pPr>
        <w:pStyle w:val="a5"/>
        <w:numPr>
          <w:ilvl w:val="0"/>
          <w:numId w:val="3"/>
        </w:numPr>
        <w:spacing w:line="360" w:lineRule="auto"/>
        <w:ind w:left="121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умение осознанно строить речевые высказывания в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устной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письменном виде;</w:t>
      </w:r>
    </w:p>
    <w:p w:rsidR="00B53539" w:rsidRPr="00B53539" w:rsidRDefault="00B53539" w:rsidP="00B53539">
      <w:pPr>
        <w:pStyle w:val="a5"/>
        <w:numPr>
          <w:ilvl w:val="0"/>
          <w:numId w:val="3"/>
        </w:numPr>
        <w:spacing w:line="360" w:lineRule="auto"/>
        <w:ind w:left="121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знаково-символическое моделирование;</w:t>
      </w:r>
    </w:p>
    <w:p w:rsidR="00B53539" w:rsidRPr="00B53539" w:rsidRDefault="00B53539" w:rsidP="00B53539">
      <w:pPr>
        <w:pStyle w:val="a5"/>
        <w:numPr>
          <w:ilvl w:val="0"/>
          <w:numId w:val="3"/>
        </w:numPr>
        <w:spacing w:line="360" w:lineRule="auto"/>
        <w:ind w:left="121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выбор наиболее эффективных способов решения задач в зависимости от конкретных условий;</w:t>
      </w:r>
    </w:p>
    <w:p w:rsidR="00B53539" w:rsidRPr="00B53539" w:rsidRDefault="00B53539" w:rsidP="00B53539">
      <w:pPr>
        <w:pStyle w:val="a5"/>
        <w:numPr>
          <w:ilvl w:val="0"/>
          <w:numId w:val="3"/>
        </w:numPr>
        <w:spacing w:line="360" w:lineRule="auto"/>
        <w:ind w:left="121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самостоятельное создание способов решения проблем творческого и поискового характера.</w:t>
      </w:r>
    </w:p>
    <w:p w:rsidR="00582EF0" w:rsidRPr="00582EF0" w:rsidRDefault="00582EF0" w:rsidP="00582EF0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82EF0">
        <w:rPr>
          <w:rFonts w:ascii="Times New Roman" w:hAnsi="Times New Roman"/>
          <w:b/>
          <w:sz w:val="28"/>
          <w:szCs w:val="28"/>
        </w:rPr>
        <w:t>Личностные:</w:t>
      </w:r>
    </w:p>
    <w:p w:rsidR="00582EF0" w:rsidRDefault="00582EF0" w:rsidP="00582EF0">
      <w:pPr>
        <w:pStyle w:val="a5"/>
        <w:numPr>
          <w:ilvl w:val="0"/>
          <w:numId w:val="2"/>
        </w:numPr>
        <w:spacing w:line="360" w:lineRule="auto"/>
        <w:ind w:left="11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способность к самооценке своих действий, поступков.</w:t>
      </w:r>
    </w:p>
    <w:p w:rsidR="00B53539" w:rsidRDefault="00B53539" w:rsidP="00B53539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Коммуникативные:</w:t>
      </w:r>
    </w:p>
    <w:p w:rsidR="00B53539" w:rsidRDefault="00B53539" w:rsidP="00B53539">
      <w:pPr>
        <w:pStyle w:val="a5"/>
        <w:numPr>
          <w:ilvl w:val="0"/>
          <w:numId w:val="4"/>
        </w:numPr>
        <w:spacing w:line="360" w:lineRule="auto"/>
        <w:ind w:left="121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умение вступать в диалог;</w:t>
      </w:r>
    </w:p>
    <w:p w:rsidR="00B53539" w:rsidRDefault="00B53539" w:rsidP="00B53539">
      <w:pPr>
        <w:pStyle w:val="a5"/>
        <w:numPr>
          <w:ilvl w:val="0"/>
          <w:numId w:val="4"/>
        </w:numPr>
        <w:spacing w:line="360" w:lineRule="auto"/>
        <w:ind w:left="1211"/>
        <w:jc w:val="both"/>
        <w:rPr>
          <w:rStyle w:val="Zag11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умение доказывать свою позицию.</w:t>
      </w:r>
    </w:p>
    <w:p w:rsidR="00582EF0" w:rsidRDefault="00582EF0" w:rsidP="00582EF0">
      <w:pPr>
        <w:pStyle w:val="a5"/>
        <w:spacing w:line="360" w:lineRule="auto"/>
        <w:ind w:left="7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Регулятивные:</w:t>
      </w:r>
    </w:p>
    <w:p w:rsidR="00582EF0" w:rsidRPr="00B53539" w:rsidRDefault="00582EF0" w:rsidP="00582EF0">
      <w:pPr>
        <w:pStyle w:val="a5"/>
        <w:numPr>
          <w:ilvl w:val="0"/>
          <w:numId w:val="2"/>
        </w:numPr>
        <w:spacing w:line="360" w:lineRule="auto"/>
        <w:ind w:left="11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способность к организации своей деятельности;</w:t>
      </w:r>
    </w:p>
    <w:p w:rsidR="00B53539" w:rsidRDefault="00B53539" w:rsidP="00B53539">
      <w:pPr>
        <w:pStyle w:val="a5"/>
        <w:numPr>
          <w:ilvl w:val="0"/>
          <w:numId w:val="2"/>
        </w:numPr>
        <w:spacing w:line="360" w:lineRule="auto"/>
        <w:ind w:left="11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умение контролировать процесс и результаты своей деятельности;</w:t>
      </w:r>
    </w:p>
    <w:p w:rsidR="00582EF0" w:rsidRPr="00B53539" w:rsidRDefault="00582EF0" w:rsidP="00582EF0">
      <w:pPr>
        <w:pStyle w:val="a5"/>
        <w:numPr>
          <w:ilvl w:val="0"/>
          <w:numId w:val="2"/>
        </w:numPr>
        <w:spacing w:line="360" w:lineRule="auto"/>
        <w:ind w:left="11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способность принимать, сохр</w:t>
      </w:r>
      <w:r w:rsidR="00B535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анять и следовать учебным целям.</w:t>
      </w:r>
    </w:p>
    <w:p w:rsidR="00582EF0" w:rsidRDefault="00582EF0" w:rsidP="00582EF0">
      <w:pPr>
        <w:spacing w:after="0" w:line="360" w:lineRule="auto"/>
        <w:ind w:firstLine="708"/>
        <w:jc w:val="both"/>
        <w:rPr>
          <w:rStyle w:val="Zag11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Универсальные учебные действия</w:t>
      </w:r>
    </w:p>
    <w:p w:rsidR="00582EF0" w:rsidRDefault="00582EF0" w:rsidP="00582EF0">
      <w:pPr>
        <w:spacing w:after="0" w:line="360" w:lineRule="auto"/>
        <w:ind w:firstLine="708"/>
        <w:jc w:val="both"/>
        <w:rPr>
          <w:rStyle w:val="Zag11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Личностные </w:t>
      </w:r>
      <w:r>
        <w:rPr>
          <w:rFonts w:ascii="Times New Roman" w:hAnsi="Times New Roman"/>
          <w:b/>
          <w:sz w:val="28"/>
          <w:szCs w:val="28"/>
        </w:rPr>
        <w:t>универсальные учебные действия</w:t>
      </w:r>
    </w:p>
    <w:p w:rsidR="00582EF0" w:rsidRDefault="00582EF0" w:rsidP="00582E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это сформировавшаяся в образо</w:t>
      </w:r>
      <w:r>
        <w:rPr>
          <w:color w:val="000000"/>
          <w:sz w:val="28"/>
          <w:szCs w:val="28"/>
        </w:rPr>
        <w:softHyphen/>
        <w:t>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</w:t>
      </w:r>
      <w:r>
        <w:rPr>
          <w:color w:val="000000"/>
          <w:sz w:val="28"/>
          <w:szCs w:val="28"/>
        </w:rPr>
        <w:softHyphen/>
        <w:t xml:space="preserve">зультатами, формируемыми при изучении курса </w:t>
      </w:r>
      <w:r w:rsidRPr="00DF0A05">
        <w:rPr>
          <w:color w:val="000000"/>
          <w:sz w:val="28"/>
          <w:szCs w:val="28"/>
        </w:rPr>
        <w:t>«</w:t>
      </w:r>
      <w:r w:rsidR="00181155">
        <w:rPr>
          <w:color w:val="000000"/>
          <w:sz w:val="28"/>
          <w:szCs w:val="28"/>
        </w:rPr>
        <w:t>Познав</w:t>
      </w:r>
      <w:r w:rsidR="00DF0A05" w:rsidRPr="00DF0A05">
        <w:rPr>
          <w:color w:val="000000"/>
          <w:sz w:val="28"/>
          <w:szCs w:val="28"/>
        </w:rPr>
        <w:t>ательная география</w:t>
      </w:r>
      <w:r w:rsidRPr="00DF0A0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ос</w:t>
      </w:r>
      <w:r>
        <w:rPr>
          <w:color w:val="000000"/>
          <w:sz w:val="28"/>
          <w:szCs w:val="28"/>
        </w:rPr>
        <w:softHyphen/>
        <w:t>новной школе, являются:</w:t>
      </w:r>
    </w:p>
    <w:p w:rsidR="00181155" w:rsidRDefault="00181155" w:rsidP="00582E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181155">
        <w:rPr>
          <w:rStyle w:val="dash041e005f0431005f044b005f0447005f043d005f044b005f0439005f005fchar1char1"/>
          <w:sz w:val="28"/>
          <w:szCs w:val="28"/>
        </w:rPr>
        <w:t xml:space="preserve">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181155" w:rsidRDefault="00181155" w:rsidP="00582E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181155">
        <w:rPr>
          <w:rStyle w:val="dash041e005f0431005f044b005f0447005f043d005f044b005f0439005f005fchar1char1"/>
          <w:sz w:val="28"/>
          <w:szCs w:val="28"/>
        </w:rPr>
        <w:t xml:space="preserve"> </w:t>
      </w:r>
      <w:r>
        <w:rPr>
          <w:rStyle w:val="dash041e005f0431005f044b005f0447005f043d005f044b005f0439005f005fchar1char1"/>
          <w:sz w:val="28"/>
          <w:szCs w:val="28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</w:t>
      </w:r>
    </w:p>
    <w:p w:rsidR="00181155" w:rsidRDefault="00181155" w:rsidP="00582E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r w:rsidRPr="00181155">
        <w:rPr>
          <w:rStyle w:val="dash041e005f0431005f044b005f0447005f043d005f044b005f0439005f005fchar1char1"/>
          <w:sz w:val="28"/>
          <w:szCs w:val="28"/>
        </w:rPr>
        <w:t xml:space="preserve"> </w:t>
      </w:r>
      <w:r>
        <w:rPr>
          <w:rStyle w:val="dash041e005f0431005f044b005f0447005f043d005f044b005f0439005f005fchar1char1"/>
          <w:sz w:val="28"/>
          <w:szCs w:val="28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181155" w:rsidRDefault="00181155" w:rsidP="00582E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181155">
        <w:rPr>
          <w:rStyle w:val="dash041e005f0431005f044b005f0447005f043d005f044b005f0439005f005fchar1char1"/>
          <w:sz w:val="28"/>
          <w:szCs w:val="28"/>
        </w:rPr>
        <w:t xml:space="preserve">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181155" w:rsidRDefault="00181155" w:rsidP="00582E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181155">
        <w:rPr>
          <w:rStyle w:val="dash041e005f0431005f044b005f0447005f043d005f044b005f0439005f005fchar1char1"/>
          <w:sz w:val="28"/>
          <w:szCs w:val="28"/>
        </w:rPr>
        <w:t xml:space="preserve">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основ экологической культуры, соответствующей современному уровню экологического мышления.</w:t>
      </w:r>
    </w:p>
    <w:p w:rsidR="00582EF0" w:rsidRDefault="00582EF0" w:rsidP="00582E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Метапредметные</w:t>
      </w:r>
      <w:proofErr w:type="spellEnd"/>
      <w:r>
        <w:rPr>
          <w:b/>
          <w:color w:val="000000"/>
          <w:sz w:val="28"/>
          <w:szCs w:val="28"/>
        </w:rPr>
        <w:t xml:space="preserve"> результаты</w:t>
      </w:r>
      <w:r>
        <w:rPr>
          <w:color w:val="000000"/>
          <w:sz w:val="28"/>
          <w:szCs w:val="28"/>
        </w:rPr>
        <w:t xml:space="preserve"> — освоенные обучающимися на базе одного, нескольких или всех учебных предметов спосо</w:t>
      </w:r>
      <w:r>
        <w:rPr>
          <w:color w:val="000000"/>
          <w:sz w:val="28"/>
          <w:szCs w:val="28"/>
        </w:rPr>
        <w:softHyphen/>
        <w:t xml:space="preserve">бы деятельности, применимые как в рамках образовательного процесса, так и в других жизненных ситуациях.       Основными </w:t>
      </w:r>
      <w:proofErr w:type="spellStart"/>
      <w:r>
        <w:rPr>
          <w:color w:val="000000"/>
          <w:sz w:val="28"/>
          <w:szCs w:val="28"/>
        </w:rPr>
        <w:t>метапредметными</w:t>
      </w:r>
      <w:proofErr w:type="spellEnd"/>
      <w:r>
        <w:rPr>
          <w:color w:val="000000"/>
          <w:sz w:val="28"/>
          <w:szCs w:val="28"/>
        </w:rPr>
        <w:t xml:space="preserve"> результатами, формируемыми при изуче</w:t>
      </w:r>
      <w:r>
        <w:rPr>
          <w:color w:val="000000"/>
          <w:sz w:val="28"/>
          <w:szCs w:val="28"/>
        </w:rPr>
        <w:softHyphen/>
        <w:t xml:space="preserve">нии курса </w:t>
      </w:r>
      <w:r w:rsidRPr="00DF0A05">
        <w:rPr>
          <w:color w:val="000000"/>
          <w:sz w:val="28"/>
          <w:szCs w:val="28"/>
        </w:rPr>
        <w:t>«</w:t>
      </w:r>
      <w:r w:rsidR="00DF0A05" w:rsidRPr="00DF0A05">
        <w:rPr>
          <w:color w:val="000000"/>
          <w:sz w:val="28"/>
          <w:szCs w:val="28"/>
        </w:rPr>
        <w:t>Занимательная география</w:t>
      </w:r>
      <w:r w:rsidRPr="00DF0A05">
        <w:rPr>
          <w:color w:val="000000"/>
          <w:sz w:val="28"/>
          <w:szCs w:val="28"/>
        </w:rPr>
        <w:t>»,</w:t>
      </w:r>
      <w:r>
        <w:rPr>
          <w:color w:val="000000"/>
          <w:sz w:val="28"/>
          <w:szCs w:val="28"/>
        </w:rPr>
        <w:t xml:space="preserve"> являются:</w:t>
      </w:r>
    </w:p>
    <w:p w:rsidR="00181155" w:rsidRDefault="00181155" w:rsidP="0018115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Познавательные:</w:t>
      </w:r>
    </w:p>
    <w:p w:rsidR="00181155" w:rsidRDefault="00181155" w:rsidP="00181155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181155" w:rsidRDefault="00181155" w:rsidP="00181155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</w:p>
    <w:p w:rsidR="00181155" w:rsidRDefault="00181155" w:rsidP="00181155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Смысловое чтение. </w:t>
      </w:r>
    </w:p>
    <w:p w:rsidR="00181155" w:rsidRDefault="00181155" w:rsidP="00181155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создавать, применять и преобразовывать знаки и символы, модели и схемы для решения учебных и познавательных задач. </w:t>
      </w:r>
    </w:p>
    <w:p w:rsidR="00582EF0" w:rsidRDefault="00582EF0" w:rsidP="00582EF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Личностные универсальные учебные действия:</w:t>
      </w:r>
    </w:p>
    <w:p w:rsidR="00181155" w:rsidRPr="00181155" w:rsidRDefault="00181155" w:rsidP="00181155">
      <w:pPr>
        <w:pStyle w:val="a5"/>
        <w:numPr>
          <w:ilvl w:val="0"/>
          <w:numId w:val="2"/>
        </w:numPr>
        <w:spacing w:line="360" w:lineRule="auto"/>
        <w:ind w:left="1146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</w:t>
      </w:r>
    </w:p>
    <w:p w:rsidR="00582EF0" w:rsidRPr="00181155" w:rsidRDefault="00582EF0" w:rsidP="00582EF0">
      <w:pPr>
        <w:pStyle w:val="a5"/>
        <w:numPr>
          <w:ilvl w:val="0"/>
          <w:numId w:val="2"/>
        </w:numPr>
        <w:spacing w:line="360" w:lineRule="auto"/>
        <w:ind w:left="1146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181155" w:rsidRPr="00181155" w:rsidRDefault="00181155" w:rsidP="00181155">
      <w:pPr>
        <w:pStyle w:val="a5"/>
        <w:numPr>
          <w:ilvl w:val="0"/>
          <w:numId w:val="2"/>
        </w:numPr>
        <w:spacing w:line="360" w:lineRule="auto"/>
        <w:ind w:left="1146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181155" w:rsidRPr="00181155" w:rsidRDefault="00181155" w:rsidP="00181155">
      <w:pPr>
        <w:pStyle w:val="a5"/>
        <w:numPr>
          <w:ilvl w:val="0"/>
          <w:numId w:val="2"/>
        </w:numPr>
        <w:spacing w:line="360" w:lineRule="auto"/>
        <w:ind w:left="1146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оценивать правильность выполнения учебной задачи, собственные возможности её решения;</w:t>
      </w:r>
    </w:p>
    <w:p w:rsidR="00582EF0" w:rsidRPr="00181155" w:rsidRDefault="00582EF0" w:rsidP="00582EF0">
      <w:pPr>
        <w:pStyle w:val="a5"/>
        <w:numPr>
          <w:ilvl w:val="0"/>
          <w:numId w:val="2"/>
        </w:numPr>
        <w:spacing w:line="360" w:lineRule="auto"/>
        <w:ind w:left="1146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81155" w:rsidRDefault="00181155" w:rsidP="00181155">
      <w:pPr>
        <w:pStyle w:val="a5"/>
        <w:numPr>
          <w:ilvl w:val="0"/>
          <w:numId w:val="2"/>
        </w:numPr>
        <w:spacing w:line="360" w:lineRule="auto"/>
        <w:ind w:left="1146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:rsidR="00181155" w:rsidRPr="00181155" w:rsidRDefault="00181155" w:rsidP="00181155">
      <w:pPr>
        <w:pStyle w:val="a5"/>
        <w:numPr>
          <w:ilvl w:val="0"/>
          <w:numId w:val="2"/>
        </w:numPr>
        <w:spacing w:line="360" w:lineRule="auto"/>
        <w:ind w:left="1146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смысловое чтение; </w:t>
      </w:r>
    </w:p>
    <w:p w:rsidR="00582EF0" w:rsidRPr="00181155" w:rsidRDefault="00582EF0" w:rsidP="00582EF0">
      <w:pPr>
        <w:pStyle w:val="a5"/>
        <w:numPr>
          <w:ilvl w:val="0"/>
          <w:numId w:val="2"/>
        </w:numPr>
        <w:spacing w:line="360" w:lineRule="auto"/>
        <w:ind w:left="1146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81155" w:rsidRPr="00181155" w:rsidRDefault="00181155" w:rsidP="00181155">
      <w:pPr>
        <w:pStyle w:val="a5"/>
        <w:numPr>
          <w:ilvl w:val="0"/>
          <w:numId w:val="2"/>
        </w:numPr>
        <w:spacing w:line="360" w:lineRule="auto"/>
        <w:ind w:left="1146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181155" w:rsidRPr="00181155" w:rsidRDefault="00181155" w:rsidP="00181155">
      <w:pPr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181155">
        <w:rPr>
          <w:rFonts w:ascii="Times New Roman" w:hAnsi="Times New Roman"/>
          <w:b/>
          <w:sz w:val="28"/>
          <w:szCs w:val="28"/>
        </w:rPr>
        <w:t>Коммуникативные:</w:t>
      </w:r>
    </w:p>
    <w:p w:rsidR="00181155" w:rsidRPr="00181155" w:rsidRDefault="00181155" w:rsidP="00181155">
      <w:pPr>
        <w:pStyle w:val="a5"/>
        <w:numPr>
          <w:ilvl w:val="0"/>
          <w:numId w:val="2"/>
        </w:numPr>
        <w:spacing w:line="360" w:lineRule="auto"/>
        <w:jc w:val="both"/>
        <w:rPr>
          <w:rStyle w:val="Zag11"/>
          <w:rFonts w:ascii="Times New Roman" w:hAnsi="Times New Roman"/>
          <w:b/>
          <w:sz w:val="28"/>
          <w:szCs w:val="28"/>
        </w:rPr>
      </w:pPr>
      <w:r w:rsidRPr="00181155">
        <w:rPr>
          <w:rFonts w:ascii="Times New Roman" w:hAnsi="Times New Roman"/>
          <w:sz w:val="28"/>
          <w:szCs w:val="28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181155" w:rsidRPr="00181155" w:rsidRDefault="00181155" w:rsidP="00181155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81155">
        <w:rPr>
          <w:rFonts w:ascii="Times New Roman" w:hAnsi="Times New Roman"/>
          <w:sz w:val="28"/>
          <w:szCs w:val="28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582EF0" w:rsidRDefault="00582EF0" w:rsidP="00582EF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Регулятивные универсальные учебные действия:</w:t>
      </w:r>
    </w:p>
    <w:p w:rsidR="00582EF0" w:rsidRDefault="00582EF0" w:rsidP="00582EF0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:rsidR="00181155" w:rsidRDefault="00181155" w:rsidP="00181155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оценивать правильность выполнения учебной задачи, собственные возможности ее решения. </w:t>
      </w:r>
    </w:p>
    <w:p w:rsidR="00181155" w:rsidRPr="00181155" w:rsidRDefault="00181155" w:rsidP="00181155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</w:p>
    <w:p w:rsidR="00181155" w:rsidRPr="00181155" w:rsidRDefault="00582EF0" w:rsidP="00181155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F128A2" w:rsidRDefault="00F128A2" w:rsidP="00F128A2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Предметные результаты</w:t>
      </w:r>
      <w:r>
        <w:rPr>
          <w:color w:val="000000"/>
          <w:sz w:val="28"/>
          <w:szCs w:val="28"/>
        </w:rPr>
        <w:t xml:space="preserve"> включают освоенные обучающи</w:t>
      </w:r>
      <w:r>
        <w:rPr>
          <w:color w:val="000000"/>
          <w:sz w:val="28"/>
          <w:szCs w:val="28"/>
        </w:rPr>
        <w:softHyphen/>
        <w:t>мися в ходе изучения внеурочного курса умения, специфиче</w:t>
      </w:r>
      <w:r>
        <w:rPr>
          <w:color w:val="000000"/>
          <w:sz w:val="28"/>
          <w:szCs w:val="28"/>
        </w:rPr>
        <w:softHyphen/>
        <w:t>ские для данной предметной области, виды деятельности по получению нового знания в рамках внеурочного курса,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</w:t>
      </w:r>
      <w:r>
        <w:rPr>
          <w:color w:val="000000"/>
          <w:sz w:val="28"/>
          <w:szCs w:val="28"/>
        </w:rPr>
        <w:softHyphen/>
        <w:t>ния внеурочного курса в основной школе отражают:</w:t>
      </w:r>
    </w:p>
    <w:p w:rsidR="00181155" w:rsidRDefault="00181155" w:rsidP="0018115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экологического взгляда на мир;</w:t>
      </w:r>
    </w:p>
    <w:p w:rsidR="00181155" w:rsidRDefault="00181155" w:rsidP="00181155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представлений о методах изучения экологии;</w:t>
      </w:r>
    </w:p>
    <w:p w:rsidR="00F128A2" w:rsidRDefault="00F128A2" w:rsidP="00F128A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углубление и расширение имеющихся у школьников бытовых географических</w:t>
      </w:r>
      <w:r w:rsidR="009B1BE6">
        <w:rPr>
          <w:rFonts w:ascii="Times New Roman" w:hAnsi="Times New Roman"/>
          <w:sz w:val="28"/>
          <w:szCs w:val="28"/>
        </w:rPr>
        <w:t>, биологических и экологических</w:t>
      </w:r>
      <w:r>
        <w:rPr>
          <w:rFonts w:ascii="Times New Roman" w:hAnsi="Times New Roman"/>
          <w:sz w:val="28"/>
          <w:szCs w:val="28"/>
        </w:rPr>
        <w:t xml:space="preserve"> знаний и знаний о природе, полученных в начальной школе;</w:t>
      </w:r>
    </w:p>
    <w:p w:rsidR="00F128A2" w:rsidRDefault="00F128A2" w:rsidP="00F128A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приобретение знаний о природе </w:t>
      </w:r>
      <w:r w:rsidR="00E75B8B"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 xml:space="preserve"> и его компонентах, как о предмете исторического и культурного развития общества.</w:t>
      </w:r>
    </w:p>
    <w:p w:rsidR="00DB46D1" w:rsidRDefault="00DB46D1" w:rsidP="003D73F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D73FC" w:rsidRDefault="003D73FC" w:rsidP="003D73F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Содержание курса </w:t>
      </w:r>
      <w:r>
        <w:rPr>
          <w:rStyle w:val="Zag11"/>
          <w:rFonts w:ascii="Times New Roman" w:hAnsi="Times New Roman"/>
          <w:b/>
          <w:sz w:val="28"/>
          <w:szCs w:val="28"/>
        </w:rPr>
        <w:t>внеурочной деятельности</w:t>
      </w:r>
      <w:r>
        <w:rPr>
          <w:rFonts w:ascii="Times New Roman" w:hAnsi="Times New Roman"/>
          <w:b/>
          <w:sz w:val="28"/>
          <w:szCs w:val="28"/>
        </w:rPr>
        <w:t xml:space="preserve"> с указанием форм организации и видов деятельности</w:t>
      </w:r>
    </w:p>
    <w:p w:rsidR="003D73FC" w:rsidRDefault="003D73FC" w:rsidP="003D73F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 программы курса составлено с опорой на познавательную деятельность с применением следующих форм:</w:t>
      </w:r>
    </w:p>
    <w:p w:rsidR="003D73FC" w:rsidRDefault="003D73FC" w:rsidP="003D73F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Познавательные беседы;</w:t>
      </w:r>
    </w:p>
    <w:p w:rsidR="00181155" w:rsidRDefault="00181155" w:rsidP="003D73FC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игры;</w:t>
      </w:r>
    </w:p>
    <w:p w:rsidR="003D73FC" w:rsidRPr="00181155" w:rsidRDefault="00181155" w:rsidP="00181155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Исследовательские работы.</w:t>
      </w:r>
    </w:p>
    <w:p w:rsidR="00E75B8B" w:rsidRDefault="003D73FC" w:rsidP="003D73FC">
      <w:pPr>
        <w:pStyle w:val="a3"/>
        <w:spacing w:before="0" w:beforeAutospacing="0" w:after="0" w:afterAutospacing="0"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</w:t>
      </w:r>
    </w:p>
    <w:p w:rsidR="00C967C4" w:rsidRPr="00806524" w:rsidRDefault="00C967C4" w:rsidP="00FA0665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806524">
        <w:rPr>
          <w:b/>
          <w:sz w:val="28"/>
          <w:szCs w:val="28"/>
        </w:rPr>
        <w:t>Введение</w:t>
      </w:r>
    </w:p>
    <w:p w:rsidR="00806524" w:rsidRDefault="00806524" w:rsidP="00FA066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Знакомства с учениками. Цели и задачи изучения курса «Познавательная экология». Краткое описание самого курса. </w:t>
      </w:r>
      <w:r w:rsidR="00CB1C41">
        <w:rPr>
          <w:sz w:val="28"/>
          <w:szCs w:val="28"/>
        </w:rPr>
        <w:t>Основные характеристики экосистемы.</w:t>
      </w:r>
      <w:r w:rsidR="00CB1C41" w:rsidRPr="00ED471A">
        <w:rPr>
          <w:sz w:val="28"/>
          <w:szCs w:val="28"/>
        </w:rPr>
        <w:t xml:space="preserve"> </w:t>
      </w:r>
      <w:r>
        <w:rPr>
          <w:sz w:val="28"/>
          <w:szCs w:val="28"/>
        </w:rPr>
        <w:t>Выдача тем ученикам по трём разделам. Защиты проектной деятельности учащихся цели, задачи, содержание, критерии оценивания работы, в какой форме представлять проект и т.д.</w:t>
      </w:r>
    </w:p>
    <w:p w:rsidR="00C967C4" w:rsidRPr="00806524" w:rsidRDefault="00C967C4" w:rsidP="00FA0665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806524">
        <w:rPr>
          <w:b/>
          <w:sz w:val="28"/>
          <w:szCs w:val="28"/>
        </w:rPr>
        <w:t>Основы экологии</w:t>
      </w:r>
    </w:p>
    <w:p w:rsidR="00C967C4" w:rsidRDefault="00290C40" w:rsidP="00FA0665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142B54">
        <w:rPr>
          <w:sz w:val="28"/>
          <w:szCs w:val="28"/>
        </w:rPr>
        <w:t>Основные понятия экологии</w:t>
      </w:r>
      <w:r>
        <w:rPr>
          <w:sz w:val="28"/>
          <w:szCs w:val="28"/>
        </w:rPr>
        <w:t xml:space="preserve">. Роль экологии для человека. </w:t>
      </w:r>
      <w:r w:rsidR="00CB1C41">
        <w:rPr>
          <w:sz w:val="28"/>
          <w:szCs w:val="28"/>
        </w:rPr>
        <w:t xml:space="preserve">Экология как отдельная наука. Этапы развития экологии. Учёные внёсшие вклад в экологию. </w:t>
      </w:r>
      <w:r w:rsidR="00CB1C41" w:rsidRPr="007B14B0">
        <w:rPr>
          <w:sz w:val="28"/>
          <w:szCs w:val="28"/>
        </w:rPr>
        <w:t>С</w:t>
      </w:r>
      <w:r w:rsidR="00CB1C41">
        <w:rPr>
          <w:sz w:val="28"/>
          <w:szCs w:val="28"/>
        </w:rPr>
        <w:t xml:space="preserve">вязь экологии с другими науками. Методы исследования экологии такие как: маршрутные, лабораторные, описательные, </w:t>
      </w:r>
      <w:proofErr w:type="spellStart"/>
      <w:r w:rsidR="00CB1C41">
        <w:rPr>
          <w:sz w:val="28"/>
          <w:szCs w:val="28"/>
        </w:rPr>
        <w:t>эксперементальные</w:t>
      </w:r>
      <w:proofErr w:type="spellEnd"/>
      <w:r w:rsidR="00CB1C41">
        <w:rPr>
          <w:sz w:val="28"/>
          <w:szCs w:val="28"/>
        </w:rPr>
        <w:t xml:space="preserve">, стационарные, химические и т.д. </w:t>
      </w:r>
      <w:r w:rsidR="00CB1C41" w:rsidRPr="008A3121">
        <w:rPr>
          <w:sz w:val="28"/>
          <w:szCs w:val="28"/>
        </w:rPr>
        <w:t>Среда жизни живых организмов</w:t>
      </w:r>
      <w:r w:rsidR="00CB1C41">
        <w:rPr>
          <w:sz w:val="28"/>
          <w:szCs w:val="28"/>
        </w:rPr>
        <w:t>.</w:t>
      </w:r>
      <w:r w:rsidR="00CB1C41" w:rsidRPr="007D110D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Защита проекта учащихся по разделу «</w:t>
      </w:r>
      <w:r w:rsidRPr="007B14B0">
        <w:rPr>
          <w:sz w:val="28"/>
          <w:szCs w:val="28"/>
        </w:rPr>
        <w:t>Основы экологии</w:t>
      </w:r>
      <w:r>
        <w:rPr>
          <w:sz w:val="28"/>
          <w:szCs w:val="28"/>
        </w:rPr>
        <w:t>».</w:t>
      </w:r>
    </w:p>
    <w:p w:rsidR="00C967C4" w:rsidRPr="00290C40" w:rsidRDefault="00C967C4" w:rsidP="00FA0665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iCs/>
          <w:sz w:val="28"/>
          <w:szCs w:val="28"/>
          <w:lang w:eastAsia="en-US"/>
        </w:rPr>
      </w:pPr>
      <w:r w:rsidRPr="00290C40">
        <w:rPr>
          <w:b/>
          <w:iCs/>
          <w:sz w:val="28"/>
          <w:szCs w:val="28"/>
          <w:lang w:eastAsia="en-US"/>
        </w:rPr>
        <w:t>Оболочки Земли</w:t>
      </w:r>
    </w:p>
    <w:p w:rsidR="00290C40" w:rsidRDefault="00CB1C41" w:rsidP="00290C4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понятия по каждой оболочке Земли: состав, строение, изменение и т.д. Антропогенное воздействие человека на все сферы Земли. Виды загрязнения, причины и последствия. </w:t>
      </w:r>
      <w:r w:rsidR="00290C40">
        <w:rPr>
          <w:sz w:val="28"/>
          <w:szCs w:val="28"/>
        </w:rPr>
        <w:t>Защита проекта учащихся по разделу «</w:t>
      </w:r>
      <w:r w:rsidR="00290C40">
        <w:rPr>
          <w:iCs/>
          <w:sz w:val="28"/>
          <w:szCs w:val="28"/>
          <w:lang w:eastAsia="en-US"/>
        </w:rPr>
        <w:t>Оболочки Земли</w:t>
      </w:r>
      <w:r w:rsidR="00290C40">
        <w:rPr>
          <w:sz w:val="28"/>
          <w:szCs w:val="28"/>
        </w:rPr>
        <w:t>».</w:t>
      </w:r>
    </w:p>
    <w:p w:rsidR="00C967C4" w:rsidRPr="00290C40" w:rsidRDefault="00C967C4" w:rsidP="00FA0665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iCs/>
          <w:sz w:val="28"/>
          <w:szCs w:val="28"/>
          <w:lang w:eastAsia="en-US"/>
        </w:rPr>
      </w:pPr>
      <w:r w:rsidRPr="00290C40">
        <w:rPr>
          <w:b/>
          <w:iCs/>
          <w:sz w:val="28"/>
          <w:szCs w:val="28"/>
          <w:lang w:eastAsia="en-US"/>
        </w:rPr>
        <w:t>Проблемы Земли</w:t>
      </w:r>
    </w:p>
    <w:p w:rsidR="00290C40" w:rsidRDefault="00557C9F" w:rsidP="00290C40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Современные проблемы Земли в целом и в России: перенаселение, оружие массового поражение, голод, глобальное потепление, эпидемии, нехватка сырья и многое другое. Пути решения этих проблем. </w:t>
      </w:r>
      <w:r w:rsidR="00290C40">
        <w:rPr>
          <w:sz w:val="28"/>
          <w:szCs w:val="28"/>
        </w:rPr>
        <w:t>Защита проекта учащихся по разделу «</w:t>
      </w:r>
      <w:r w:rsidR="00290C40">
        <w:rPr>
          <w:iCs/>
          <w:sz w:val="28"/>
          <w:szCs w:val="28"/>
          <w:lang w:eastAsia="en-US"/>
        </w:rPr>
        <w:t>Проблемы Земли</w:t>
      </w:r>
      <w:r w:rsidR="00290C40">
        <w:rPr>
          <w:sz w:val="28"/>
          <w:szCs w:val="28"/>
        </w:rPr>
        <w:t>».</w:t>
      </w:r>
    </w:p>
    <w:p w:rsidR="00290C40" w:rsidRPr="00290C40" w:rsidRDefault="00290C40" w:rsidP="00FA0665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290C40">
        <w:rPr>
          <w:b/>
          <w:sz w:val="28"/>
          <w:szCs w:val="28"/>
        </w:rPr>
        <w:t>Резервное время</w:t>
      </w:r>
    </w:p>
    <w:p w:rsidR="00290C40" w:rsidRDefault="00290C40" w:rsidP="00FA0665">
      <w:pPr>
        <w:pStyle w:val="a3"/>
        <w:spacing w:before="0" w:beforeAutospacing="0" w:after="0" w:afterAutospacing="0" w:line="360" w:lineRule="auto"/>
        <w:ind w:firstLine="708"/>
        <w:jc w:val="both"/>
        <w:rPr>
          <w:iCs/>
          <w:sz w:val="28"/>
          <w:szCs w:val="28"/>
          <w:lang w:eastAsia="en-US"/>
        </w:rPr>
      </w:pPr>
      <w:r>
        <w:rPr>
          <w:iCs/>
          <w:sz w:val="28"/>
          <w:szCs w:val="28"/>
          <w:lang w:eastAsia="en-US"/>
        </w:rPr>
        <w:t>Данное время можно использовать по усмотрению учителя. Примеры: самостоятельные, контрольные работы, игровые формы контроля с целью проверки полученных знаний; показ видеофрагментов и других источников для более углубленного погружения данной тематики; пропуск занятий по разным причинам и т.д.</w:t>
      </w:r>
    </w:p>
    <w:p w:rsidR="00C967C4" w:rsidRPr="00290C40" w:rsidRDefault="00C967C4" w:rsidP="00FA0665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290C40">
        <w:rPr>
          <w:b/>
          <w:iCs/>
          <w:sz w:val="28"/>
          <w:szCs w:val="28"/>
          <w:lang w:eastAsia="en-US"/>
        </w:rPr>
        <w:t>Заключение</w:t>
      </w:r>
    </w:p>
    <w:p w:rsidR="006551CD" w:rsidRDefault="00290C40" w:rsidP="00142B5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Подведение итогов о полученных знаниях данного курса. Напутствие и совет преподавателя и т.д.</w:t>
      </w:r>
    </w:p>
    <w:p w:rsidR="00290C40" w:rsidRDefault="00290C40" w:rsidP="00142B5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543422" w:rsidRDefault="00543422" w:rsidP="00543422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F0A05" w:rsidRDefault="009B43C7" w:rsidP="00DF0A05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Тематическое планирование 216</w:t>
      </w:r>
      <w:r w:rsidR="00DF0A05">
        <w:rPr>
          <w:rFonts w:ascii="Times New Roman" w:hAnsi="Times New Roman"/>
          <w:b/>
          <w:sz w:val="28"/>
          <w:szCs w:val="28"/>
        </w:rPr>
        <w:t xml:space="preserve"> часов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"/>
        <w:gridCol w:w="7109"/>
        <w:gridCol w:w="1713"/>
      </w:tblGrid>
      <w:tr w:rsidR="00543422" w:rsidTr="00413F43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22" w:rsidRPr="007B14B0" w:rsidRDefault="00543422" w:rsidP="00413F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B14B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22" w:rsidRPr="007B14B0" w:rsidRDefault="00543422" w:rsidP="00413F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B14B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Тема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422" w:rsidRPr="007B14B0" w:rsidRDefault="00543422" w:rsidP="00413F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B14B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543422" w:rsidRPr="007B14B0" w:rsidTr="00413F43">
        <w:trPr>
          <w:trHeight w:val="38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2" w:rsidRDefault="00543422" w:rsidP="00413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2" w:rsidRPr="007B14B0" w:rsidRDefault="00543422" w:rsidP="00413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2" w:rsidRPr="007B14B0" w:rsidRDefault="00543422" w:rsidP="00413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C6AB5">
              <w:rPr>
                <w:rFonts w:ascii="Times New Roman" w:hAnsi="Times New Roman"/>
                <w:sz w:val="28"/>
                <w:szCs w:val="28"/>
                <w:lang w:eastAsia="ru-RU"/>
              </w:rPr>
              <w:t>ч.</w:t>
            </w:r>
          </w:p>
        </w:tc>
      </w:tr>
      <w:tr w:rsidR="00543422" w:rsidRPr="007B14B0" w:rsidTr="00413F43">
        <w:trPr>
          <w:trHeight w:val="39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2" w:rsidRDefault="00543422" w:rsidP="00413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2" w:rsidRPr="007B14B0" w:rsidRDefault="00543422" w:rsidP="00413F43">
            <w:pPr>
              <w:pStyle w:val="a3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eastAsia="en-US"/>
              </w:rPr>
            </w:pPr>
            <w:r w:rsidRPr="007B14B0">
              <w:rPr>
                <w:sz w:val="28"/>
                <w:szCs w:val="28"/>
              </w:rPr>
              <w:t>Основы экологии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2" w:rsidRPr="007B14B0" w:rsidRDefault="002C6AB5" w:rsidP="00413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87ч.</w:t>
            </w:r>
          </w:p>
        </w:tc>
      </w:tr>
      <w:tr w:rsidR="00543422" w:rsidRPr="007B14B0" w:rsidTr="00413F43">
        <w:trPr>
          <w:trHeight w:val="39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2" w:rsidRDefault="00543422" w:rsidP="00413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2" w:rsidRPr="007B14B0" w:rsidRDefault="00543422" w:rsidP="00413F43">
            <w:pPr>
              <w:pStyle w:val="a3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Оболочки Земли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2" w:rsidRPr="007B14B0" w:rsidRDefault="002C6AB5" w:rsidP="00413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54342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ч.</w:t>
            </w:r>
          </w:p>
        </w:tc>
      </w:tr>
      <w:tr w:rsidR="00543422" w:rsidRPr="007B14B0" w:rsidTr="00413F43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2" w:rsidRDefault="00543422" w:rsidP="00413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2" w:rsidRPr="007B14B0" w:rsidRDefault="00543422" w:rsidP="00413F43">
            <w:pPr>
              <w:pStyle w:val="a3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Проблемы Земли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2" w:rsidRPr="007B14B0" w:rsidRDefault="00543422" w:rsidP="00413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43422" w:rsidTr="00413F43">
        <w:trPr>
          <w:trHeight w:val="395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2" w:rsidRDefault="00543422" w:rsidP="00413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2" w:rsidRPr="007B14B0" w:rsidRDefault="00543422" w:rsidP="00413F43">
            <w:pPr>
              <w:pStyle w:val="a3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eastAsia="en-US"/>
              </w:rPr>
            </w:pPr>
            <w:r w:rsidRPr="007B14B0">
              <w:rPr>
                <w:sz w:val="28"/>
                <w:szCs w:val="28"/>
              </w:rPr>
              <w:t>Резервное время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2" w:rsidRPr="007B14B0" w:rsidRDefault="002C6AB5" w:rsidP="00413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12ч.</w:t>
            </w:r>
          </w:p>
        </w:tc>
      </w:tr>
      <w:tr w:rsidR="00543422" w:rsidRPr="00467401" w:rsidTr="00413F43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2" w:rsidRDefault="00543422" w:rsidP="00413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2" w:rsidRPr="007B14B0" w:rsidRDefault="00543422" w:rsidP="00413F43">
            <w:pPr>
              <w:pStyle w:val="a3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eastAsia="en-US"/>
              </w:rPr>
            </w:pPr>
            <w:r>
              <w:rPr>
                <w:iCs/>
                <w:sz w:val="28"/>
                <w:szCs w:val="28"/>
                <w:lang w:eastAsia="en-US"/>
              </w:rPr>
              <w:t>Заключение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422" w:rsidRPr="007B14B0" w:rsidRDefault="002C6AB5" w:rsidP="00413F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4ч.</w:t>
            </w:r>
          </w:p>
        </w:tc>
      </w:tr>
    </w:tbl>
    <w:p w:rsidR="00DF0A05" w:rsidRDefault="00DF0A05" w:rsidP="00DF0A0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557C9F" w:rsidRDefault="00557C9F" w:rsidP="00DF0A0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557C9F" w:rsidRDefault="00557C9F" w:rsidP="00DF0A0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42B28" w:rsidRDefault="00442B28" w:rsidP="00DF0A0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42B28" w:rsidRDefault="00442B28" w:rsidP="00DF0A0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42B28" w:rsidRDefault="00442B28" w:rsidP="00DF0A0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42B28" w:rsidRDefault="00442B28" w:rsidP="00DF0A0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42B28" w:rsidRDefault="00442B28" w:rsidP="00DF0A0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442B28" w:rsidRDefault="00442B28" w:rsidP="00DF0A0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C6272" w:rsidRDefault="00EC6272" w:rsidP="00F128A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F0A05" w:rsidRPr="007B14B0" w:rsidRDefault="00DF0A05" w:rsidP="00DF0A0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B14B0">
        <w:rPr>
          <w:rFonts w:ascii="Times New Roman" w:hAnsi="Times New Roman"/>
          <w:b/>
          <w:sz w:val="28"/>
          <w:szCs w:val="28"/>
        </w:rPr>
        <w:t>Календарно-тематический план</w:t>
      </w:r>
      <w:r w:rsidR="009B43C7">
        <w:rPr>
          <w:rFonts w:ascii="Times New Roman" w:hAnsi="Times New Roman"/>
          <w:b/>
          <w:sz w:val="28"/>
          <w:szCs w:val="28"/>
        </w:rPr>
        <w:t xml:space="preserve"> 216</w:t>
      </w:r>
      <w:r>
        <w:rPr>
          <w:rFonts w:ascii="Times New Roman" w:hAnsi="Times New Roman"/>
          <w:b/>
          <w:sz w:val="28"/>
          <w:szCs w:val="28"/>
        </w:rPr>
        <w:t xml:space="preserve"> часов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080"/>
        <w:gridCol w:w="992"/>
      </w:tblGrid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C7" w:rsidRDefault="009B43C7" w:rsidP="00973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C7" w:rsidRDefault="009B43C7" w:rsidP="009734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9B43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3C7" w:rsidRDefault="009B43C7" w:rsidP="005434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84672F">
              <w:rPr>
                <w:rFonts w:ascii="Times New Roman" w:hAnsi="Times New Roman"/>
                <w:bCs/>
                <w:sz w:val="28"/>
                <w:szCs w:val="28"/>
              </w:rPr>
              <w:t>-2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543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5434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3-4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Роль экологии для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5434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5-7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3C7" w:rsidRDefault="009B43C7" w:rsidP="00543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Общие понятия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B43C7" w:rsidRDefault="009B43C7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5434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8-10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Общие понятия экологии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5434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11-</w:t>
            </w:r>
            <w:r w:rsidR="00E221B2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543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развития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5434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15-18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Этапы развития экологии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5434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19-21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543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 исследований в экологии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5434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22-24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Методы исследований в экологии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5434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25-27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543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Экосистема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5434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28-30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Экосистема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31-32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C967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проекта учащимися по разделу «</w:t>
            </w:r>
            <w:r w:rsidRPr="007B14B0">
              <w:rPr>
                <w:rFonts w:ascii="Times New Roman" w:hAnsi="Times New Roman"/>
                <w:sz w:val="28"/>
                <w:szCs w:val="28"/>
              </w:rPr>
              <w:t>Основы экологии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proofErr w:type="gramStart"/>
            <w:r w:rsidR="002C6AB5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="002C6AB5">
              <w:rPr>
                <w:rFonts w:ascii="Times New Roman" w:hAnsi="Times New Roman"/>
                <w:sz w:val="28"/>
                <w:szCs w:val="28"/>
              </w:rPr>
              <w:t>/р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9B43C7" w:rsidRPr="008A3121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33-34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проекта учащимися по разделу «</w:t>
            </w:r>
            <w:r w:rsidRPr="007B14B0">
              <w:rPr>
                <w:rFonts w:ascii="Times New Roman" w:hAnsi="Times New Roman"/>
                <w:sz w:val="28"/>
                <w:szCs w:val="28"/>
              </w:rPr>
              <w:t>Основы экологии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C6A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C6AB5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="002C6AB5">
              <w:rPr>
                <w:rFonts w:ascii="Times New Roman" w:hAnsi="Times New Roman"/>
                <w:sz w:val="28"/>
                <w:szCs w:val="28"/>
              </w:rPr>
              <w:t>/р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RPr="008A3121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35-36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8A3121" w:rsidRDefault="009B43C7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проекта учащимися по разделу «</w:t>
            </w:r>
            <w:r w:rsidRPr="007B14B0">
              <w:rPr>
                <w:rFonts w:ascii="Times New Roman" w:hAnsi="Times New Roman"/>
                <w:sz w:val="28"/>
                <w:szCs w:val="28"/>
              </w:rPr>
              <w:t>Основы экологии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proofErr w:type="gramStart"/>
            <w:r w:rsidR="002C6AB5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="002C6AB5">
              <w:rPr>
                <w:rFonts w:ascii="Times New Roman" w:hAnsi="Times New Roman"/>
                <w:sz w:val="28"/>
                <w:szCs w:val="28"/>
              </w:rPr>
              <w:t>/р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8A3121" w:rsidRDefault="0084672F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37-38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8A3121" w:rsidRDefault="009B43C7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проекта учащимися по разделу «</w:t>
            </w:r>
            <w:r w:rsidRPr="007B14B0">
              <w:rPr>
                <w:rFonts w:ascii="Times New Roman" w:hAnsi="Times New Roman"/>
                <w:sz w:val="28"/>
                <w:szCs w:val="28"/>
              </w:rPr>
              <w:t>Основы экологии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proofErr w:type="gramStart"/>
            <w:r w:rsidR="002C6AB5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="002C6AB5">
              <w:rPr>
                <w:rFonts w:ascii="Times New Roman" w:hAnsi="Times New Roman"/>
                <w:sz w:val="28"/>
                <w:szCs w:val="28"/>
              </w:rPr>
              <w:t>/р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8A3121" w:rsidRDefault="0084672F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9B43C7" w:rsidRPr="008A3121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39-42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9D173C" w:rsidRDefault="009B43C7" w:rsidP="00C96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Сфера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9D173C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43-46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9D173C" w:rsidRDefault="009B43C7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Сфера жизни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9D173C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47-50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8A3121" w:rsidRDefault="009B43C7" w:rsidP="00C967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D173C">
              <w:rPr>
                <w:rFonts w:ascii="Times New Roman" w:hAnsi="Times New Roman"/>
                <w:sz w:val="28"/>
                <w:szCs w:val="28"/>
              </w:rPr>
              <w:t xml:space="preserve">нтропогенное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загрязнение </w:t>
            </w:r>
            <w:r w:rsidRPr="006551CD">
              <w:rPr>
                <w:rFonts w:ascii="Times New Roman" w:hAnsi="Times New Roman"/>
                <w:sz w:val="28"/>
                <w:szCs w:val="28"/>
              </w:rPr>
              <w:t>биосферы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8A3121" w:rsidRDefault="0084672F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51-54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8A3121" w:rsidRDefault="009B43C7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D173C">
              <w:rPr>
                <w:rFonts w:ascii="Times New Roman" w:hAnsi="Times New Roman"/>
                <w:sz w:val="28"/>
                <w:szCs w:val="28"/>
              </w:rPr>
              <w:t xml:space="preserve">нтропогенное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загрязнение </w:t>
            </w:r>
            <w:r w:rsidRPr="006551CD">
              <w:rPr>
                <w:rFonts w:ascii="Times New Roman" w:hAnsi="Times New Roman"/>
                <w:sz w:val="28"/>
                <w:szCs w:val="28"/>
              </w:rPr>
              <w:t>биосферы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8A3121" w:rsidRDefault="0084672F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55-57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C967C4" w:rsidRDefault="009B43C7" w:rsidP="00C967C4">
            <w:pPr>
              <w:pStyle w:val="2"/>
              <w:rPr>
                <w:b w:val="0"/>
                <w:sz w:val="28"/>
                <w:szCs w:val="28"/>
              </w:rPr>
            </w:pPr>
            <w:r w:rsidRPr="00C967C4">
              <w:rPr>
                <w:b w:val="0"/>
                <w:sz w:val="28"/>
                <w:szCs w:val="28"/>
              </w:rPr>
              <w:t>Исчезающие виды растений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C967C4" w:rsidRDefault="0084672F" w:rsidP="009B43C7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58-60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8828D4" w:rsidRDefault="009B43C7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Исчезающие виды растений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8828D4" w:rsidRDefault="0084672F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3ч.</w:t>
            </w:r>
          </w:p>
        </w:tc>
      </w:tr>
      <w:tr w:rsidR="009B43C7" w:rsidRPr="008A3121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61-63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B65B84" w:rsidRDefault="009B43C7" w:rsidP="00C96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Исчезающие виды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B65B84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64-66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B65B84" w:rsidRDefault="009B43C7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Исчезающие виды животных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B65B84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67-69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B65B84" w:rsidRDefault="009B43C7" w:rsidP="00C967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Воздушная оболочка Земли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B65B84" w:rsidRDefault="0084672F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70-72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B65B84" w:rsidRDefault="009B43C7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Воздушная оболочка Земли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B65B84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3ч.</w:t>
            </w:r>
          </w:p>
        </w:tc>
      </w:tr>
      <w:tr w:rsidR="009B43C7" w:rsidRPr="009D173C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73-76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B65B84" w:rsidRDefault="009B43C7" w:rsidP="00C96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D173C">
              <w:rPr>
                <w:rFonts w:ascii="Times New Roman" w:hAnsi="Times New Roman"/>
                <w:sz w:val="28"/>
                <w:szCs w:val="28"/>
              </w:rPr>
              <w:t xml:space="preserve">нтропогенное </w:t>
            </w:r>
            <w:r>
              <w:rPr>
                <w:rFonts w:ascii="Times New Roman" w:hAnsi="Times New Roman"/>
                <w:sz w:val="28"/>
                <w:szCs w:val="28"/>
              </w:rPr>
              <w:t>загрязнение атмосферы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B65B84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4ч.</w:t>
            </w:r>
          </w:p>
        </w:tc>
      </w:tr>
      <w:tr w:rsidR="009B43C7" w:rsidRPr="009D173C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77-81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9D173C" w:rsidRDefault="009B43C7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D173C">
              <w:rPr>
                <w:rFonts w:ascii="Times New Roman" w:hAnsi="Times New Roman"/>
                <w:sz w:val="28"/>
                <w:szCs w:val="28"/>
              </w:rPr>
              <w:t xml:space="preserve">нтропогенное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загрязнение атмосферы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9D173C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4ч.</w:t>
            </w:r>
          </w:p>
        </w:tc>
      </w:tr>
      <w:tr w:rsidR="009B43C7" w:rsidRPr="009D173C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82-83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9D173C" w:rsidRDefault="009B43C7" w:rsidP="00C96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Нарушение озонового слоя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9D173C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RPr="009D173C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84-85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9D173C" w:rsidRDefault="009B43C7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Нарушение озонового слоя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9D173C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RPr="009D173C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86-87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9D173C" w:rsidRDefault="009B43C7" w:rsidP="00C96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Парниковый эффект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9D173C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RPr="009D173C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88-89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715642" w:rsidRDefault="009B43C7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Парниковый эффект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715642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90-92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715642" w:rsidRDefault="009B43C7" w:rsidP="00C967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Водная оболочка Земли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715642" w:rsidRDefault="0084672F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93-95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Водная оболочка Земли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96-99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C96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D173C">
              <w:rPr>
                <w:rFonts w:ascii="Times New Roman" w:hAnsi="Times New Roman"/>
                <w:sz w:val="28"/>
                <w:szCs w:val="28"/>
              </w:rPr>
              <w:t xml:space="preserve">нтропогенное </w:t>
            </w:r>
            <w:r>
              <w:rPr>
                <w:rFonts w:ascii="Times New Roman" w:hAnsi="Times New Roman"/>
                <w:sz w:val="28"/>
                <w:szCs w:val="28"/>
              </w:rPr>
              <w:t>загрязнение гидросферы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100-103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D173C">
              <w:rPr>
                <w:rFonts w:ascii="Times New Roman" w:hAnsi="Times New Roman"/>
                <w:sz w:val="28"/>
                <w:szCs w:val="28"/>
              </w:rPr>
              <w:t xml:space="preserve">нтропогенное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загрязнение гидросферы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104-106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C96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Проблемы питьевой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107-109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C967C4" w:rsidRDefault="009B43C7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Проблемы питьевой воды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C967C4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110-115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C967C4" w:rsidRDefault="009B43C7" w:rsidP="00C967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967C4">
              <w:rPr>
                <w:rFonts w:ascii="Times New Roman" w:hAnsi="Times New Roman"/>
                <w:sz w:val="28"/>
                <w:szCs w:val="28"/>
              </w:rPr>
              <w:t xml:space="preserve">Крупнейшие катастрофы, </w:t>
            </w:r>
            <w:hyperlink r:id="rId9" w:history="1">
              <w:r w:rsidRPr="00C967C4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загрязнения Мирового океана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C967C4" w:rsidRDefault="0084672F" w:rsidP="009B4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116-121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C967C4" w:rsidRDefault="009B43C7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67C4">
              <w:rPr>
                <w:rFonts w:ascii="Times New Roman" w:hAnsi="Times New Roman"/>
                <w:sz w:val="28"/>
                <w:szCs w:val="28"/>
              </w:rPr>
              <w:t xml:space="preserve">Крупнейшие катастрофы, </w:t>
            </w:r>
            <w:hyperlink r:id="rId10" w:history="1">
              <w:r w:rsidRPr="00C967C4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загрязнения Мирового океана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C967C4" w:rsidRDefault="0084672F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122-123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AA6221" w:rsidRDefault="009B43C7" w:rsidP="00C967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Каменная оболочка Земли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AA6221" w:rsidRDefault="0084672F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124-125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Каменная оболочка Земли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RPr="00AA6221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126-128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AA6221" w:rsidRDefault="009B43C7" w:rsidP="00C967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B84">
              <w:rPr>
                <w:rFonts w:ascii="Times New Roman" w:hAnsi="Times New Roman"/>
                <w:sz w:val="28"/>
                <w:szCs w:val="28"/>
              </w:rPr>
              <w:t>Антропогенное загрязнение литосферы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AA6221" w:rsidRDefault="0084672F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129-130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AA6221" w:rsidRDefault="009B43C7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B84">
              <w:rPr>
                <w:rFonts w:ascii="Times New Roman" w:hAnsi="Times New Roman"/>
                <w:sz w:val="28"/>
                <w:szCs w:val="28"/>
              </w:rPr>
              <w:t>Антропогенное загрязнение литосферы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AA6221" w:rsidRDefault="0084672F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131-133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EB7104" w:rsidRDefault="009B43C7" w:rsidP="00C967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A6221">
              <w:rPr>
                <w:rFonts w:ascii="Times New Roman" w:hAnsi="Times New Roman"/>
                <w:sz w:val="28"/>
                <w:szCs w:val="28"/>
              </w:rPr>
              <w:t>Изменение ландшафта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EB7104" w:rsidRDefault="0084672F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134-136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6551CD" w:rsidRDefault="009B43C7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6221">
              <w:rPr>
                <w:rFonts w:ascii="Times New Roman" w:hAnsi="Times New Roman"/>
                <w:sz w:val="28"/>
                <w:szCs w:val="28"/>
              </w:rPr>
              <w:t>Изменение ландшафта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6551CD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137-138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B65B84" w:rsidRDefault="009B43C7" w:rsidP="00C967C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5B84">
              <w:rPr>
                <w:rFonts w:ascii="Times New Roman" w:hAnsi="Times New Roman"/>
                <w:sz w:val="28"/>
                <w:szCs w:val="28"/>
              </w:rPr>
              <w:t>Защита проекта учащимися по разделам «Оболочка Земли»</w:t>
            </w:r>
            <w:r w:rsidR="002C6A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C6AB5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="002C6AB5">
              <w:rPr>
                <w:rFonts w:ascii="Times New Roman" w:hAnsi="Times New Roman"/>
                <w:sz w:val="28"/>
                <w:szCs w:val="28"/>
              </w:rPr>
              <w:t>/р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B65B84" w:rsidRDefault="0084672F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139-140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B65B84" w:rsidRDefault="009B43C7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5B84">
              <w:rPr>
                <w:rFonts w:ascii="Times New Roman" w:hAnsi="Times New Roman"/>
                <w:sz w:val="28"/>
                <w:szCs w:val="28"/>
              </w:rPr>
              <w:t xml:space="preserve">Защита проекта учащимися по разделам «Оболочка Земли» </w:t>
            </w:r>
            <w:proofErr w:type="spellStart"/>
            <w:proofErr w:type="gramStart"/>
            <w:r w:rsidR="002C6AB5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="002C6AB5">
              <w:rPr>
                <w:rFonts w:ascii="Times New Roman" w:hAnsi="Times New Roman"/>
                <w:sz w:val="28"/>
                <w:szCs w:val="28"/>
              </w:rPr>
              <w:t>/р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B65B84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Tr="00E221B2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141-142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B84">
              <w:rPr>
                <w:rFonts w:ascii="Times New Roman" w:hAnsi="Times New Roman"/>
                <w:sz w:val="28"/>
                <w:szCs w:val="28"/>
              </w:rPr>
              <w:t xml:space="preserve">Защита проекта учащимися по разделам «Оболочка Земли» </w:t>
            </w:r>
            <w:proofErr w:type="spellStart"/>
            <w:proofErr w:type="gramStart"/>
            <w:r w:rsidR="002C6AB5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="002C6AB5">
              <w:rPr>
                <w:rFonts w:ascii="Times New Roman" w:hAnsi="Times New Roman"/>
                <w:sz w:val="28"/>
                <w:szCs w:val="28"/>
              </w:rPr>
              <w:t>/р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Tr="00E221B2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143-144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B84">
              <w:rPr>
                <w:rFonts w:ascii="Times New Roman" w:hAnsi="Times New Roman"/>
                <w:sz w:val="28"/>
                <w:szCs w:val="28"/>
              </w:rPr>
              <w:t xml:space="preserve">Защита проекта учащимися по разделам «Оболочка Земли» </w:t>
            </w:r>
            <w:proofErr w:type="spellStart"/>
            <w:proofErr w:type="gramStart"/>
            <w:r w:rsidR="002C6AB5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="002C6AB5">
              <w:rPr>
                <w:rFonts w:ascii="Times New Roman" w:hAnsi="Times New Roman"/>
                <w:sz w:val="28"/>
                <w:szCs w:val="28"/>
              </w:rPr>
              <w:t>/р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Tr="00E221B2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145-150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B65B84" w:rsidRDefault="009B43C7" w:rsidP="00C96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Глобальные проблемы человечества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B65B84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6ч.</w:t>
            </w:r>
          </w:p>
        </w:tc>
      </w:tr>
      <w:tr w:rsidR="009B43C7" w:rsidTr="00E221B2">
        <w:trPr>
          <w:trHeight w:val="3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151-156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9D173C" w:rsidRDefault="009B43C7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Глобальные проблемы человечества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9D173C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157-160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FA0665" w:rsidRDefault="009B43C7" w:rsidP="009B4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Глобальные проблемы человечества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FA0665" w:rsidRDefault="0084672F" w:rsidP="009B43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161-164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Глобальные проблемы человечества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165-168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C967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Экологические проблемы современного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169-172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Экологические проблемы современного мира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173-178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C967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Экологические проблемы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179-184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Экологические проблемы России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185-188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C967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Пути решения проблем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189-192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Пути решения проблем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193-194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715642" w:rsidRDefault="009B43C7" w:rsidP="00C96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5642">
              <w:rPr>
                <w:rFonts w:ascii="Times New Roman" w:hAnsi="Times New Roman"/>
                <w:sz w:val="28"/>
                <w:szCs w:val="28"/>
              </w:rPr>
              <w:t>Защита проекта учащимися по разделу «</w:t>
            </w:r>
            <w:r w:rsidRPr="00715642">
              <w:rPr>
                <w:rFonts w:ascii="Times New Roman" w:hAnsi="Times New Roman"/>
                <w:iCs/>
                <w:sz w:val="28"/>
                <w:szCs w:val="28"/>
              </w:rPr>
              <w:t>Проблемы Земли</w:t>
            </w:r>
            <w:r w:rsidRPr="00715642">
              <w:rPr>
                <w:rFonts w:ascii="Times New Roman" w:hAnsi="Times New Roman"/>
                <w:sz w:val="28"/>
                <w:szCs w:val="28"/>
              </w:rPr>
              <w:t>»</w:t>
            </w:r>
            <w:r w:rsidR="002C6A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2C6AB5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="002C6AB5">
              <w:rPr>
                <w:rFonts w:ascii="Times New Roman" w:hAnsi="Times New Roman"/>
                <w:sz w:val="28"/>
                <w:szCs w:val="28"/>
              </w:rPr>
              <w:t>/р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715642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195-196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715642" w:rsidRDefault="009B43C7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5642">
              <w:rPr>
                <w:rFonts w:ascii="Times New Roman" w:hAnsi="Times New Roman"/>
                <w:sz w:val="28"/>
                <w:szCs w:val="28"/>
              </w:rPr>
              <w:t>Защита проекта учащимися по разделу «</w:t>
            </w:r>
            <w:r w:rsidRPr="00715642">
              <w:rPr>
                <w:rFonts w:ascii="Times New Roman" w:hAnsi="Times New Roman"/>
                <w:iCs/>
                <w:sz w:val="28"/>
                <w:szCs w:val="28"/>
              </w:rPr>
              <w:t>Проблемы Земли</w:t>
            </w:r>
            <w:r w:rsidRPr="0071564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proofErr w:type="gramStart"/>
            <w:r w:rsidR="002C6AB5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="002C6AB5">
              <w:rPr>
                <w:rFonts w:ascii="Times New Roman" w:hAnsi="Times New Roman"/>
                <w:sz w:val="28"/>
                <w:szCs w:val="28"/>
              </w:rPr>
              <w:t>/р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Pr="00715642" w:rsidRDefault="0084672F" w:rsidP="009B43C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197-198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5642">
              <w:rPr>
                <w:rFonts w:ascii="Times New Roman" w:hAnsi="Times New Roman"/>
                <w:sz w:val="28"/>
                <w:szCs w:val="28"/>
              </w:rPr>
              <w:t>Защита проекта учащимися по разделу «</w:t>
            </w:r>
            <w:r w:rsidRPr="00715642">
              <w:rPr>
                <w:rFonts w:ascii="Times New Roman" w:hAnsi="Times New Roman"/>
                <w:iCs/>
                <w:sz w:val="28"/>
                <w:szCs w:val="28"/>
              </w:rPr>
              <w:t>Проблемы Земли</w:t>
            </w:r>
            <w:r w:rsidRPr="0071564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proofErr w:type="gramStart"/>
            <w:r w:rsidR="002C6AB5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spellEnd"/>
            <w:proofErr w:type="gramEnd"/>
            <w:r w:rsidR="002C6AB5">
              <w:rPr>
                <w:rFonts w:ascii="Times New Roman" w:hAnsi="Times New Roman"/>
                <w:sz w:val="28"/>
                <w:szCs w:val="28"/>
              </w:rPr>
              <w:t>/р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199-200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5642">
              <w:rPr>
                <w:rFonts w:ascii="Times New Roman" w:hAnsi="Times New Roman"/>
                <w:sz w:val="28"/>
                <w:szCs w:val="28"/>
              </w:rPr>
              <w:t>Защита проекта учащимися по разделу «</w:t>
            </w:r>
            <w:r w:rsidRPr="00715642">
              <w:rPr>
                <w:rFonts w:ascii="Times New Roman" w:hAnsi="Times New Roman"/>
                <w:iCs/>
                <w:sz w:val="28"/>
                <w:szCs w:val="28"/>
              </w:rPr>
              <w:t>Проблемы Земли</w:t>
            </w:r>
            <w:r w:rsidRPr="0071564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C6AB5">
              <w:rPr>
                <w:rFonts w:ascii="Times New Roman" w:hAnsi="Times New Roman"/>
                <w:sz w:val="28"/>
                <w:szCs w:val="28"/>
              </w:rPr>
              <w:t>пр/р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2C6AB5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201-202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C96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E221B2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2C6AB5">
              <w:rPr>
                <w:rFonts w:ascii="Times New Roman" w:hAnsi="Times New Roman"/>
                <w:bCs/>
                <w:sz w:val="28"/>
                <w:szCs w:val="28"/>
              </w:rPr>
              <w:t>3-204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C96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2C6AB5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205-206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C96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2C6AB5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207-208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C96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2C6AB5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209-210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C96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2C6AB5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211-212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C96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Резервное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2C6AB5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213-214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C96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  <w:tr w:rsidR="009B43C7" w:rsidTr="002C6AB5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2C6AB5" w:rsidP="00C967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215-216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9B43C7" w:rsidP="00C967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3C7" w:rsidRDefault="0084672F" w:rsidP="009B4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2ч.</w:t>
            </w:r>
          </w:p>
        </w:tc>
      </w:tr>
    </w:tbl>
    <w:p w:rsidR="00DF0A05" w:rsidRDefault="00DF0A05"/>
    <w:sectPr w:rsidR="00DF0A05" w:rsidSect="0058618B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2A16"/>
    <w:multiLevelType w:val="hybridMultilevel"/>
    <w:tmpl w:val="201A0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703C64"/>
    <w:multiLevelType w:val="hybridMultilevel"/>
    <w:tmpl w:val="F7DA138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F7A1D"/>
    <w:multiLevelType w:val="hybridMultilevel"/>
    <w:tmpl w:val="1D74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B430D"/>
    <w:multiLevelType w:val="hybridMultilevel"/>
    <w:tmpl w:val="1520D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D7904"/>
    <w:multiLevelType w:val="hybridMultilevel"/>
    <w:tmpl w:val="ABF46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D843BE"/>
    <w:multiLevelType w:val="multilevel"/>
    <w:tmpl w:val="7D28025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88"/>
    <w:rsid w:val="000C581A"/>
    <w:rsid w:val="000D6B24"/>
    <w:rsid w:val="001036E8"/>
    <w:rsid w:val="00122E6D"/>
    <w:rsid w:val="00142B54"/>
    <w:rsid w:val="0017537D"/>
    <w:rsid w:val="00181155"/>
    <w:rsid w:val="001E5788"/>
    <w:rsid w:val="00290C40"/>
    <w:rsid w:val="002A557E"/>
    <w:rsid w:val="002C6AB5"/>
    <w:rsid w:val="003D73FC"/>
    <w:rsid w:val="00442B28"/>
    <w:rsid w:val="00467401"/>
    <w:rsid w:val="00543422"/>
    <w:rsid w:val="00557C9F"/>
    <w:rsid w:val="00582EF0"/>
    <w:rsid w:val="0058618B"/>
    <w:rsid w:val="006551CD"/>
    <w:rsid w:val="006B7CE2"/>
    <w:rsid w:val="006E099B"/>
    <w:rsid w:val="00703AD4"/>
    <w:rsid w:val="00715642"/>
    <w:rsid w:val="00731A00"/>
    <w:rsid w:val="007B14B0"/>
    <w:rsid w:val="007B340F"/>
    <w:rsid w:val="007C1C78"/>
    <w:rsid w:val="007D110D"/>
    <w:rsid w:val="00806524"/>
    <w:rsid w:val="00837396"/>
    <w:rsid w:val="0084672F"/>
    <w:rsid w:val="008666F5"/>
    <w:rsid w:val="008828D4"/>
    <w:rsid w:val="008A0D29"/>
    <w:rsid w:val="008A3121"/>
    <w:rsid w:val="00930D0C"/>
    <w:rsid w:val="009734E7"/>
    <w:rsid w:val="009757C0"/>
    <w:rsid w:val="00981A75"/>
    <w:rsid w:val="009B1BE6"/>
    <w:rsid w:val="009B43C7"/>
    <w:rsid w:val="009D173C"/>
    <w:rsid w:val="00AA6221"/>
    <w:rsid w:val="00AC2C9E"/>
    <w:rsid w:val="00B53539"/>
    <w:rsid w:val="00B65B84"/>
    <w:rsid w:val="00C967C4"/>
    <w:rsid w:val="00CA0E3D"/>
    <w:rsid w:val="00CB1C41"/>
    <w:rsid w:val="00DB46D1"/>
    <w:rsid w:val="00DE4009"/>
    <w:rsid w:val="00DF0A05"/>
    <w:rsid w:val="00E221B2"/>
    <w:rsid w:val="00E75B8B"/>
    <w:rsid w:val="00EB7104"/>
    <w:rsid w:val="00EC6272"/>
    <w:rsid w:val="00ED471A"/>
    <w:rsid w:val="00EF4352"/>
    <w:rsid w:val="00F128A2"/>
    <w:rsid w:val="00F3545F"/>
    <w:rsid w:val="00F7279C"/>
    <w:rsid w:val="00FA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F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72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D73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73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3D73FC"/>
    <w:rPr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3D73FC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ag11">
    <w:name w:val="Zag_11"/>
    <w:rsid w:val="003D73FC"/>
  </w:style>
  <w:style w:type="table" w:styleId="a6">
    <w:name w:val="Table Grid"/>
    <w:basedOn w:val="a1"/>
    <w:uiPriority w:val="59"/>
    <w:rsid w:val="003D73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3D73FC"/>
  </w:style>
  <w:style w:type="character" w:customStyle="1" w:styleId="text-cut2">
    <w:name w:val="text-cut2"/>
    <w:basedOn w:val="a0"/>
    <w:rsid w:val="003D73FC"/>
  </w:style>
  <w:style w:type="character" w:customStyle="1" w:styleId="20">
    <w:name w:val="Заголовок 2 Знак"/>
    <w:basedOn w:val="a0"/>
    <w:link w:val="2"/>
    <w:uiPriority w:val="9"/>
    <w:rsid w:val="003D73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8A31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27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toc 3"/>
    <w:basedOn w:val="a"/>
    <w:next w:val="a"/>
    <w:autoRedefine/>
    <w:uiPriority w:val="39"/>
    <w:semiHidden/>
    <w:unhideWhenUsed/>
    <w:rsid w:val="00DB46D1"/>
    <w:pPr>
      <w:tabs>
        <w:tab w:val="right" w:leader="dot" w:pos="9356"/>
      </w:tabs>
      <w:spacing w:after="0" w:line="360" w:lineRule="auto"/>
      <w:ind w:left="284" w:right="565"/>
      <w:jc w:val="center"/>
    </w:pPr>
    <w:rPr>
      <w:rFonts w:ascii="Times New Roman" w:hAnsi="Times New Roman"/>
      <w:sz w:val="28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82EF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1">
    <w:name w:val="toc 2"/>
    <w:basedOn w:val="a"/>
    <w:next w:val="a"/>
    <w:autoRedefine/>
    <w:uiPriority w:val="39"/>
    <w:unhideWhenUsed/>
    <w:rsid w:val="00E75B8B"/>
    <w:pPr>
      <w:spacing w:after="100"/>
      <w:ind w:left="220"/>
    </w:pPr>
    <w:rPr>
      <w:rFonts w:ascii="Times New Roman" w:hAnsi="Times New Roman"/>
      <w:sz w:val="28"/>
      <w:szCs w:val="28"/>
    </w:rPr>
  </w:style>
  <w:style w:type="character" w:customStyle="1" w:styleId="c13">
    <w:name w:val="c13"/>
    <w:basedOn w:val="a0"/>
    <w:rsid w:val="00930D0C"/>
  </w:style>
  <w:style w:type="paragraph" w:styleId="a8">
    <w:name w:val="Balloon Text"/>
    <w:basedOn w:val="a"/>
    <w:link w:val="a9"/>
    <w:uiPriority w:val="99"/>
    <w:semiHidden/>
    <w:unhideWhenUsed/>
    <w:rsid w:val="007C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1C7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F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727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D73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D73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3D73FC"/>
    <w:rPr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3D73FC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ag11">
    <w:name w:val="Zag_11"/>
    <w:rsid w:val="003D73FC"/>
  </w:style>
  <w:style w:type="table" w:styleId="a6">
    <w:name w:val="Table Grid"/>
    <w:basedOn w:val="a1"/>
    <w:uiPriority w:val="59"/>
    <w:rsid w:val="003D73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3D73FC"/>
  </w:style>
  <w:style w:type="character" w:customStyle="1" w:styleId="text-cut2">
    <w:name w:val="text-cut2"/>
    <w:basedOn w:val="a0"/>
    <w:rsid w:val="003D73FC"/>
  </w:style>
  <w:style w:type="character" w:customStyle="1" w:styleId="20">
    <w:name w:val="Заголовок 2 Знак"/>
    <w:basedOn w:val="a0"/>
    <w:link w:val="2"/>
    <w:uiPriority w:val="9"/>
    <w:rsid w:val="003D73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8A31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27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toc 3"/>
    <w:basedOn w:val="a"/>
    <w:next w:val="a"/>
    <w:autoRedefine/>
    <w:uiPriority w:val="39"/>
    <w:semiHidden/>
    <w:unhideWhenUsed/>
    <w:rsid w:val="00DB46D1"/>
    <w:pPr>
      <w:tabs>
        <w:tab w:val="right" w:leader="dot" w:pos="9356"/>
      </w:tabs>
      <w:spacing w:after="0" w:line="360" w:lineRule="auto"/>
      <w:ind w:left="284" w:right="565"/>
      <w:jc w:val="center"/>
    </w:pPr>
    <w:rPr>
      <w:rFonts w:ascii="Times New Roman" w:hAnsi="Times New Roman"/>
      <w:sz w:val="28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82EF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1">
    <w:name w:val="toc 2"/>
    <w:basedOn w:val="a"/>
    <w:next w:val="a"/>
    <w:autoRedefine/>
    <w:uiPriority w:val="39"/>
    <w:unhideWhenUsed/>
    <w:rsid w:val="00E75B8B"/>
    <w:pPr>
      <w:spacing w:after="100"/>
      <w:ind w:left="220"/>
    </w:pPr>
    <w:rPr>
      <w:rFonts w:ascii="Times New Roman" w:hAnsi="Times New Roman"/>
      <w:sz w:val="28"/>
      <w:szCs w:val="28"/>
    </w:rPr>
  </w:style>
  <w:style w:type="character" w:customStyle="1" w:styleId="c13">
    <w:name w:val="c13"/>
    <w:basedOn w:val="a0"/>
    <w:rsid w:val="00930D0C"/>
  </w:style>
  <w:style w:type="paragraph" w:styleId="a8">
    <w:name w:val="Balloon Text"/>
    <w:basedOn w:val="a"/>
    <w:link w:val="a9"/>
    <w:uiPriority w:val="99"/>
    <w:semiHidden/>
    <w:unhideWhenUsed/>
    <w:rsid w:val="007C1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1C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143384E1426729F91CB00B4213025305E9B33A359931C1CB240D9D9FEB11AC6DD84576BB451457s9TA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5143384E1426729F91CB00B4213025305E7B53F359831C1CB240D9D9FEB11AC6DD84576BB451457s9TA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coportal.info/zagryaznenie-mirovogo-okea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oportal.info/zagryaznenie-mirovogo-okea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2481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Шамиль</cp:lastModifiedBy>
  <cp:revision>26</cp:revision>
  <cp:lastPrinted>2024-09-13T11:02:00Z</cp:lastPrinted>
  <dcterms:created xsi:type="dcterms:W3CDTF">2018-10-27T07:03:00Z</dcterms:created>
  <dcterms:modified xsi:type="dcterms:W3CDTF">2025-04-22T08:48:00Z</dcterms:modified>
</cp:coreProperties>
</file>