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E6" w:rsidRPr="00BE7AE6" w:rsidRDefault="00BE7AE6" w:rsidP="00E86242">
      <w:pPr>
        <w:spacing w:after="0" w:line="288" w:lineRule="atLeast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BE7AE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Утверждаю:                                                                                   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r w:rsidRPr="00BE7AE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Согласован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о</w:t>
      </w:r>
      <w:r w:rsidRPr="00BE7AE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</w:p>
    <w:p w:rsidR="00BE7AE6" w:rsidRPr="00BE7AE6" w:rsidRDefault="00BE7AE6" w:rsidP="00E86242">
      <w:pPr>
        <w:spacing w:after="0" w:line="288" w:lineRule="atLeast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BE7AE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Директор школы /              / Исмаилов Ш.М.      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                         </w:t>
      </w:r>
      <w:r w:rsidRPr="00BE7AE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Председатель ПО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r w:rsidRPr="00BE7AE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/         / 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BE7AE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Хасбулаев</w:t>
      </w:r>
      <w:proofErr w:type="spellEnd"/>
      <w:r w:rsidRPr="00BE7AE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Ш.М.</w:t>
      </w:r>
    </w:p>
    <w:p w:rsidR="00BE7AE6" w:rsidRDefault="00BE7AE6" w:rsidP="00E86242">
      <w:pPr>
        <w:spacing w:after="0" w:line="288" w:lineRule="atLeast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</w:pPr>
    </w:p>
    <w:p w:rsidR="00E86242" w:rsidRPr="00E86242" w:rsidRDefault="00BE7AE6" w:rsidP="00E86242">
      <w:pPr>
        <w:spacing w:after="0" w:line="288" w:lineRule="atLeast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  <w:t xml:space="preserve">                                           </w:t>
      </w:r>
      <w:r w:rsidR="00E86242" w:rsidRPr="00E86242"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  <w:t>Соглашение по охране труда</w:t>
      </w:r>
    </w:p>
    <w:p w:rsidR="00E86242" w:rsidRPr="00E86242" w:rsidRDefault="00E86242" w:rsidP="00E86242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2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86242" w:rsidRPr="00BE7AE6" w:rsidRDefault="00E86242" w:rsidP="00BE7AE6">
      <w:pPr>
        <w:spacing w:after="0" w:line="336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24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672A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Муниципального казенного</w:t>
      </w:r>
      <w:r w:rsidRPr="00E86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общеобразовательного учреждения </w:t>
      </w:r>
      <w:r w:rsidRPr="00672A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«Верхнегакваринская средняя </w:t>
      </w:r>
      <w:r w:rsidRPr="00E86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общеобразо</w:t>
      </w:r>
      <w:r w:rsidRPr="00672A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вательная школа»  </w:t>
      </w:r>
    </w:p>
    <w:p w:rsidR="00E86242" w:rsidRPr="00E86242" w:rsidRDefault="00E86242" w:rsidP="00E86242">
      <w:pPr>
        <w:spacing w:after="0" w:line="33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A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2014 – 2017</w:t>
      </w:r>
      <w:r w:rsidRPr="00E862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E86242" w:rsidRPr="00E86242" w:rsidRDefault="00E86242" w:rsidP="00E86242">
      <w:pPr>
        <w:spacing w:after="0" w:line="33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2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86242" w:rsidRPr="00E86242" w:rsidRDefault="00E86242" w:rsidP="00E86242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2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4"/>
        <w:gridCol w:w="5098"/>
        <w:gridCol w:w="867"/>
        <w:gridCol w:w="2349"/>
        <w:gridCol w:w="1167"/>
        <w:gridCol w:w="1551"/>
        <w:gridCol w:w="2140"/>
      </w:tblGrid>
      <w:tr w:rsidR="00672A3C" w:rsidRPr="00E86242" w:rsidTr="00672A3C">
        <w:trPr>
          <w:trHeight w:val="573"/>
        </w:trPr>
        <w:tc>
          <w:tcPr>
            <w:tcW w:w="14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8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учета</w:t>
            </w:r>
          </w:p>
        </w:tc>
        <w:tc>
          <w:tcPr>
            <w:tcW w:w="23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работ</w:t>
            </w:r>
          </w:p>
        </w:tc>
        <w:tc>
          <w:tcPr>
            <w:tcW w:w="1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 мероприятий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E8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за выполнение мероприятий</w:t>
            </w:r>
          </w:p>
        </w:tc>
      </w:tr>
      <w:tr w:rsidR="00672A3C" w:rsidRPr="00E86242" w:rsidTr="00672A3C">
        <w:trPr>
          <w:trHeight w:val="276"/>
        </w:trPr>
        <w:tc>
          <w:tcPr>
            <w:tcW w:w="1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A3C" w:rsidRPr="00E86242" w:rsidRDefault="00672A3C" w:rsidP="00E8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A3C" w:rsidRPr="00E86242" w:rsidRDefault="00672A3C" w:rsidP="00E8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A3C" w:rsidRPr="00E86242" w:rsidRDefault="00672A3C" w:rsidP="00E8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A3C" w:rsidRPr="00E86242" w:rsidRDefault="00672A3C" w:rsidP="00E8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A3C" w:rsidRPr="00E86242" w:rsidRDefault="00672A3C" w:rsidP="00E8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A3C" w:rsidRPr="00E86242" w:rsidRDefault="00672A3C" w:rsidP="00E8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A3C" w:rsidRPr="00E86242" w:rsidRDefault="00672A3C" w:rsidP="00E8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1.                   1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и проверки знаний по охране труда  работников:</w:t>
            </w:r>
          </w:p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ответственных</w:t>
            </w:r>
            <w:proofErr w:type="gramEnd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охрану труда в ОУ;</w:t>
            </w:r>
            <w:r w:rsidR="00BE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работников школы.</w:t>
            </w:r>
            <w:r w:rsidR="00BE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672A3C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  школы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2.                    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и проверки знаний правил электробезопасности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лектротехнического персонала ОУ</w:t>
            </w:r>
          </w:p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ответственных за электробезопасность в ОУ.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AE6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AE6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графику)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 школы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медицинских осмотров работников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 школы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аттестации рабочих мест по условиям труда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рабочих мест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672A3C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5 лет</w:t>
            </w:r>
          </w:p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 школы</w:t>
            </w:r>
          </w:p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работников спецодеждой, </w:t>
            </w:r>
            <w:proofErr w:type="spellStart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спецобувью</w:t>
            </w:r>
            <w:proofErr w:type="spellEnd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средствами индивидуальной защиты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проверки сопротивления изоляции электросети и </w:t>
            </w: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заземления оборудования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</w:t>
            </w:r>
            <w:proofErr w:type="spellEnd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  школы</w:t>
            </w:r>
          </w:p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завхоз</w:t>
            </w:r>
          </w:p>
        </w:tc>
      </w:tr>
      <w:tr w:rsidR="00BE7AE6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7.                    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планово- предупредительного  ремонта электрооборудования, зданий, сооружений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Default="00BE7AE6">
            <w:r w:rsidRPr="005E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E7AE6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   состояния системы отопления  и водоснабжения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E7AE6" w:rsidRDefault="00BE7AE6">
            <w:r w:rsidRPr="005E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методической литературы и наглядных пособий по охране труда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  готовности кабинетов  к учебному  году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 школы</w:t>
            </w:r>
          </w:p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Своевременный ремонт школьной мебели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Регулярное пополнение  медикаментами  медицинский кабинет  и аптечки  первой  </w:t>
            </w: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медицинской помощи  в кабинетах  химии, биологии, физики, технологии, спортивном зале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</w:t>
            </w:r>
            <w:proofErr w:type="spellEnd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обеспечение  моющими  средствами  технического персонала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 наличия необходимых средств индивидуальной защиты и противопожарным инвентарем  в кабинете  химии, физики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2A3C"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  химии, физики</w:t>
            </w:r>
            <w:proofErr w:type="gramStart"/>
            <w:r w:rsidR="00672A3C"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672A3C"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</w:t>
            </w:r>
          </w:p>
        </w:tc>
      </w:tr>
      <w:tr w:rsidR="00672A3C" w:rsidRPr="00E86242" w:rsidTr="00672A3C"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72A3C"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проверку спортивного оборудования, инвентаря с составлением актов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r w:rsidR="00BE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672A3C" w:rsidRPr="00E86242" w:rsidRDefault="00672A3C" w:rsidP="00E86242">
            <w:pPr>
              <w:spacing w:before="285" w:after="285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  физической культуры</w:t>
            </w:r>
          </w:p>
        </w:tc>
      </w:tr>
      <w:tr w:rsidR="00672A3C" w:rsidRPr="00E86242" w:rsidTr="00672A3C">
        <w:trPr>
          <w:trHeight w:val="20"/>
        </w:trPr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17.                </w:t>
            </w:r>
          </w:p>
        </w:tc>
        <w:tc>
          <w:tcPr>
            <w:tcW w:w="5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умывальника в учительской 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672A3C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72A3C" w:rsidRPr="00E86242" w:rsidRDefault="00BE7AE6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</w:tbl>
    <w:p w:rsidR="00E86242" w:rsidRPr="00E86242" w:rsidRDefault="00E86242" w:rsidP="00E86242">
      <w:pPr>
        <w:spacing w:line="33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2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0905" w:type="dxa"/>
        <w:tblCellMar>
          <w:left w:w="0" w:type="dxa"/>
          <w:right w:w="0" w:type="dxa"/>
        </w:tblCellMar>
        <w:tblLook w:val="04A0"/>
      </w:tblPr>
      <w:tblGrid>
        <w:gridCol w:w="5452"/>
        <w:gridCol w:w="5453"/>
      </w:tblGrid>
      <w:tr w:rsidR="00E86242" w:rsidRPr="00E86242" w:rsidTr="00672A3C">
        <w:tc>
          <w:tcPr>
            <w:tcW w:w="5452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86242" w:rsidRPr="00E86242" w:rsidRDefault="00E86242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242" w:rsidRPr="00E86242" w:rsidRDefault="00E86242" w:rsidP="00672A3C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</w:t>
            </w:r>
            <w:r w:rsidR="0067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/                    / Исмаилов М.М.</w:t>
            </w:r>
          </w:p>
        </w:tc>
        <w:tc>
          <w:tcPr>
            <w:tcW w:w="5453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86242" w:rsidRPr="00E86242" w:rsidRDefault="00E86242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242" w:rsidRPr="00E86242" w:rsidRDefault="00E86242" w:rsidP="00E86242">
            <w:pPr>
              <w:spacing w:before="285" w:after="285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0C35B4" w:rsidRDefault="000C35B4"/>
    <w:sectPr w:rsidR="000C35B4" w:rsidSect="00E862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001"/>
    <w:rsid w:val="000C35B4"/>
    <w:rsid w:val="0014615D"/>
    <w:rsid w:val="00672A3C"/>
    <w:rsid w:val="00A37001"/>
    <w:rsid w:val="00BE7AE6"/>
    <w:rsid w:val="00E86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0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7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30151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9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5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2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2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3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2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7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4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2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7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1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5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9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4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6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2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0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4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0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2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2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9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0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3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1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8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458</Words>
  <Characters>2616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UserXP</cp:lastModifiedBy>
  <cp:revision>4</cp:revision>
  <dcterms:created xsi:type="dcterms:W3CDTF">2014-09-15T11:19:00Z</dcterms:created>
  <dcterms:modified xsi:type="dcterms:W3CDTF">2014-09-20T08:58:00Z</dcterms:modified>
</cp:coreProperties>
</file>